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3623"/>
      </w:tblGrid>
      <w:tr w:rsidR="00383D3E" w:rsidRPr="0082673C" w:rsidTr="0015487F">
        <w:tc>
          <w:tcPr>
            <w:tcW w:w="6232" w:type="dxa"/>
          </w:tcPr>
          <w:p w:rsidR="00383D3E" w:rsidRDefault="00383D3E" w:rsidP="0015487F">
            <w:pPr>
              <w:tabs>
                <w:tab w:val="left" w:pos="8364"/>
              </w:tabs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383D3E" w:rsidRPr="0082673C" w:rsidRDefault="00383D3E" w:rsidP="0015487F">
            <w:pPr>
              <w:tabs>
                <w:tab w:val="left" w:pos="8364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82673C">
              <w:rPr>
                <w:sz w:val="28"/>
                <w:szCs w:val="28"/>
              </w:rPr>
              <w:t>Приложение №1</w:t>
            </w:r>
          </w:p>
          <w:p w:rsidR="00383D3E" w:rsidRPr="0082673C" w:rsidRDefault="00383D3E" w:rsidP="0015487F">
            <w:pPr>
              <w:tabs>
                <w:tab w:val="left" w:pos="8364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82673C">
              <w:rPr>
                <w:sz w:val="28"/>
                <w:szCs w:val="28"/>
              </w:rPr>
              <w:t>к Приказу № _________</w:t>
            </w:r>
          </w:p>
          <w:p w:rsidR="00383D3E" w:rsidRPr="0082673C" w:rsidRDefault="00383D3E" w:rsidP="0015487F">
            <w:pPr>
              <w:tabs>
                <w:tab w:val="left" w:pos="8364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82673C">
              <w:rPr>
                <w:sz w:val="28"/>
                <w:szCs w:val="28"/>
              </w:rPr>
              <w:t>от «___» __________ 202</w:t>
            </w:r>
            <w:r w:rsidR="00B14269" w:rsidRPr="0082673C">
              <w:rPr>
                <w:sz w:val="28"/>
                <w:szCs w:val="28"/>
              </w:rPr>
              <w:t>6</w:t>
            </w:r>
            <w:r w:rsidR="00E57830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2673C">
              <w:rPr>
                <w:sz w:val="28"/>
                <w:szCs w:val="28"/>
              </w:rPr>
              <w:t>г.</w:t>
            </w:r>
          </w:p>
          <w:p w:rsidR="00383D3E" w:rsidRPr="0082673C" w:rsidRDefault="00383D3E" w:rsidP="00B2055C">
            <w:pPr>
              <w:tabs>
                <w:tab w:val="left" w:pos="8364"/>
              </w:tabs>
              <w:spacing w:before="120" w:after="120"/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D74833" w:rsidRDefault="00C86E23">
      <w:pPr>
        <w:spacing w:before="72"/>
        <w:ind w:left="214" w:right="276"/>
        <w:jc w:val="center"/>
        <w:rPr>
          <w:b/>
          <w:sz w:val="28"/>
        </w:rPr>
      </w:pPr>
      <w:r>
        <w:rPr>
          <w:b/>
          <w:color w:val="111111"/>
          <w:spacing w:val="-2"/>
          <w:sz w:val="28"/>
        </w:rPr>
        <w:t>ПОЛОЖЕНИЕ</w:t>
      </w:r>
    </w:p>
    <w:p w:rsidR="00A541FF" w:rsidRDefault="00040290" w:rsidP="00A541FF">
      <w:pPr>
        <w:spacing w:before="2" w:line="322" w:lineRule="exact"/>
        <w:ind w:left="213" w:right="276"/>
        <w:jc w:val="center"/>
        <w:rPr>
          <w:b/>
          <w:sz w:val="28"/>
        </w:rPr>
      </w:pPr>
      <w:r>
        <w:rPr>
          <w:b/>
          <w:sz w:val="28"/>
        </w:rPr>
        <w:t>об организации и проведении</w:t>
      </w:r>
    </w:p>
    <w:p w:rsidR="00040290" w:rsidRDefault="00B2055C" w:rsidP="00A541FF">
      <w:pPr>
        <w:spacing w:before="2" w:line="322" w:lineRule="exact"/>
        <w:ind w:left="213" w:right="276"/>
        <w:jc w:val="center"/>
        <w:rPr>
          <w:b/>
          <w:sz w:val="28"/>
        </w:rPr>
      </w:pPr>
      <w:r w:rsidRPr="0082673C">
        <w:rPr>
          <w:b/>
          <w:color w:val="000000" w:themeColor="text1"/>
          <w:sz w:val="28"/>
          <w:lang w:val="en-US"/>
        </w:rPr>
        <w:t>II</w:t>
      </w:r>
      <w:r w:rsidRPr="0082673C">
        <w:rPr>
          <w:b/>
          <w:color w:val="000000" w:themeColor="text1"/>
          <w:sz w:val="28"/>
        </w:rPr>
        <w:t xml:space="preserve"> </w:t>
      </w:r>
      <w:r w:rsidR="00350ABF">
        <w:rPr>
          <w:b/>
          <w:sz w:val="28"/>
        </w:rPr>
        <w:t>музейно-</w:t>
      </w:r>
      <w:r w:rsidR="00040290">
        <w:rPr>
          <w:b/>
          <w:sz w:val="28"/>
        </w:rPr>
        <w:t xml:space="preserve">патриотического конкурса </w:t>
      </w:r>
      <w:r w:rsidR="00376CEA">
        <w:rPr>
          <w:b/>
          <w:sz w:val="28"/>
        </w:rPr>
        <w:t>рисунка</w:t>
      </w:r>
      <w:r w:rsidR="0082673C">
        <w:rPr>
          <w:b/>
          <w:sz w:val="28"/>
        </w:rPr>
        <w:t xml:space="preserve"> </w:t>
      </w:r>
    </w:p>
    <w:p w:rsidR="00040290" w:rsidRPr="00040290" w:rsidRDefault="00040290" w:rsidP="00A541FF">
      <w:pPr>
        <w:spacing w:before="2" w:line="322" w:lineRule="exact"/>
        <w:ind w:left="213" w:right="276"/>
        <w:jc w:val="center"/>
        <w:rPr>
          <w:b/>
          <w:sz w:val="28"/>
        </w:rPr>
      </w:pPr>
      <w:r>
        <w:rPr>
          <w:b/>
          <w:sz w:val="28"/>
        </w:rPr>
        <w:t>«</w:t>
      </w:r>
      <w:r w:rsidR="00D64383">
        <w:rPr>
          <w:b/>
          <w:sz w:val="28"/>
        </w:rPr>
        <w:t xml:space="preserve">Открытка </w:t>
      </w:r>
      <w:r w:rsidR="00972BC4">
        <w:rPr>
          <w:b/>
          <w:sz w:val="28"/>
        </w:rPr>
        <w:t>з</w:t>
      </w:r>
      <w:r w:rsidR="00B808CE">
        <w:rPr>
          <w:b/>
          <w:sz w:val="28"/>
        </w:rPr>
        <w:t>ащитнику Отечества: На страже безопасности и мира»</w:t>
      </w:r>
    </w:p>
    <w:p w:rsidR="00D74833" w:rsidRDefault="00C86E23">
      <w:pPr>
        <w:pStyle w:val="a3"/>
        <w:spacing w:line="319" w:lineRule="exact"/>
        <w:ind w:left="214" w:right="276"/>
        <w:jc w:val="center"/>
        <w:rPr>
          <w:b/>
          <w:color w:val="111111"/>
          <w:spacing w:val="-2"/>
        </w:rPr>
      </w:pPr>
      <w:r>
        <w:rPr>
          <w:color w:val="111111"/>
        </w:rPr>
        <w:t>ФГБУК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«Музей-заповедник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героической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обороны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освобождения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Севастополя</w:t>
      </w:r>
      <w:r>
        <w:rPr>
          <w:b/>
          <w:color w:val="111111"/>
          <w:spacing w:val="-2"/>
        </w:rPr>
        <w:t>»</w:t>
      </w:r>
    </w:p>
    <w:p w:rsidR="00920905" w:rsidRDefault="00920905">
      <w:pPr>
        <w:pStyle w:val="a3"/>
        <w:spacing w:line="319" w:lineRule="exact"/>
        <w:ind w:left="214" w:right="276"/>
        <w:jc w:val="center"/>
        <w:rPr>
          <w:b/>
        </w:rPr>
      </w:pPr>
    </w:p>
    <w:p w:rsidR="00D74833" w:rsidRPr="002E7CF5" w:rsidRDefault="00C86E23" w:rsidP="00920905">
      <w:pPr>
        <w:pStyle w:val="a8"/>
        <w:numPr>
          <w:ilvl w:val="0"/>
          <w:numId w:val="3"/>
        </w:numPr>
        <w:ind w:left="0" w:firstLine="89"/>
        <w:jc w:val="center"/>
        <w:rPr>
          <w:b/>
          <w:sz w:val="28"/>
          <w:szCs w:val="28"/>
        </w:rPr>
      </w:pPr>
      <w:r w:rsidRPr="002E7CF5">
        <w:rPr>
          <w:b/>
          <w:sz w:val="28"/>
          <w:szCs w:val="28"/>
        </w:rPr>
        <w:t>Общие</w:t>
      </w:r>
      <w:r w:rsidRPr="002E7CF5">
        <w:rPr>
          <w:b/>
          <w:spacing w:val="-3"/>
          <w:sz w:val="28"/>
          <w:szCs w:val="28"/>
        </w:rPr>
        <w:t xml:space="preserve"> </w:t>
      </w:r>
      <w:r w:rsidRPr="002E7CF5">
        <w:rPr>
          <w:b/>
          <w:sz w:val="28"/>
          <w:szCs w:val="28"/>
        </w:rPr>
        <w:t>положения</w:t>
      </w:r>
    </w:p>
    <w:p w:rsidR="00612730" w:rsidRPr="00D46132" w:rsidRDefault="00A32764" w:rsidP="00036CE9">
      <w:pPr>
        <w:pStyle w:val="a5"/>
        <w:numPr>
          <w:ilvl w:val="1"/>
          <w:numId w:val="3"/>
        </w:numPr>
        <w:tabs>
          <w:tab w:val="left" w:pos="0"/>
        </w:tabs>
        <w:spacing w:before="235"/>
        <w:ind w:left="0" w:right="178" w:firstLine="0"/>
        <w:jc w:val="both"/>
        <w:rPr>
          <w:sz w:val="28"/>
        </w:rPr>
      </w:pPr>
      <w:r w:rsidRPr="00CC39E7">
        <w:rPr>
          <w:sz w:val="28"/>
          <w:szCs w:val="28"/>
        </w:rPr>
        <w:t xml:space="preserve">Настоящее Положение </w:t>
      </w:r>
      <w:r w:rsidR="00350ABF">
        <w:rPr>
          <w:sz w:val="28"/>
          <w:szCs w:val="28"/>
        </w:rPr>
        <w:t>определя</w:t>
      </w:r>
      <w:r w:rsidR="00AC4C1B" w:rsidRPr="00A02F57">
        <w:rPr>
          <w:sz w:val="28"/>
          <w:szCs w:val="28"/>
        </w:rPr>
        <w:t>е</w:t>
      </w:r>
      <w:r w:rsidR="00350ABF">
        <w:rPr>
          <w:sz w:val="28"/>
          <w:szCs w:val="28"/>
        </w:rPr>
        <w:t xml:space="preserve">т </w:t>
      </w:r>
      <w:r w:rsidR="00C52BDF">
        <w:rPr>
          <w:sz w:val="28"/>
          <w:szCs w:val="28"/>
        </w:rPr>
        <w:t xml:space="preserve">порядок </w:t>
      </w:r>
      <w:r w:rsidR="00350ABF">
        <w:rPr>
          <w:sz w:val="28"/>
          <w:szCs w:val="28"/>
        </w:rPr>
        <w:t>организации и проведени</w:t>
      </w:r>
      <w:r w:rsidR="00C52BDF">
        <w:rPr>
          <w:sz w:val="28"/>
          <w:szCs w:val="28"/>
        </w:rPr>
        <w:t xml:space="preserve">я </w:t>
      </w:r>
      <w:r w:rsidR="004C3659">
        <w:rPr>
          <w:sz w:val="28"/>
          <w:szCs w:val="28"/>
        </w:rPr>
        <w:t>музейно-</w:t>
      </w:r>
      <w:r w:rsidRPr="004D04A0">
        <w:rPr>
          <w:sz w:val="28"/>
        </w:rPr>
        <w:t>патриотического</w:t>
      </w:r>
      <w:r w:rsidRPr="004D04A0">
        <w:rPr>
          <w:spacing w:val="-7"/>
          <w:sz w:val="28"/>
        </w:rPr>
        <w:t xml:space="preserve"> </w:t>
      </w:r>
      <w:r w:rsidR="002D351F" w:rsidRPr="004D04A0">
        <w:rPr>
          <w:sz w:val="28"/>
        </w:rPr>
        <w:t>к</w:t>
      </w:r>
      <w:r w:rsidR="00C52BDF" w:rsidRPr="004D04A0">
        <w:rPr>
          <w:sz w:val="28"/>
        </w:rPr>
        <w:t>онкурс</w:t>
      </w:r>
      <w:r w:rsidRPr="004D04A0">
        <w:rPr>
          <w:sz w:val="28"/>
        </w:rPr>
        <w:t>а</w:t>
      </w:r>
      <w:r w:rsidRPr="004D04A0">
        <w:rPr>
          <w:spacing w:val="-9"/>
          <w:sz w:val="28"/>
        </w:rPr>
        <w:t xml:space="preserve"> </w:t>
      </w:r>
      <w:r w:rsidR="004C3659">
        <w:rPr>
          <w:spacing w:val="-2"/>
          <w:sz w:val="28"/>
        </w:rPr>
        <w:t xml:space="preserve">рисунка </w:t>
      </w:r>
      <w:r w:rsidR="00350ABF">
        <w:rPr>
          <w:spacing w:val="-2"/>
          <w:sz w:val="28"/>
        </w:rPr>
        <w:t xml:space="preserve">«Открытка </w:t>
      </w:r>
      <w:r w:rsidR="00972BC4">
        <w:rPr>
          <w:spacing w:val="-2"/>
          <w:sz w:val="28"/>
        </w:rPr>
        <w:t>з</w:t>
      </w:r>
      <w:r w:rsidR="00350ABF">
        <w:rPr>
          <w:spacing w:val="-2"/>
          <w:sz w:val="28"/>
        </w:rPr>
        <w:t>ащитнику Отечества</w:t>
      </w:r>
      <w:r w:rsidR="00B808CE">
        <w:rPr>
          <w:spacing w:val="-2"/>
          <w:sz w:val="28"/>
        </w:rPr>
        <w:t xml:space="preserve">: </w:t>
      </w:r>
      <w:r w:rsidR="008D7264" w:rsidRPr="00A02F57">
        <w:rPr>
          <w:spacing w:val="-2"/>
          <w:sz w:val="28"/>
        </w:rPr>
        <w:t>н</w:t>
      </w:r>
      <w:r w:rsidR="00B808CE">
        <w:rPr>
          <w:spacing w:val="-2"/>
          <w:sz w:val="28"/>
        </w:rPr>
        <w:t>а страже безопасности и мира</w:t>
      </w:r>
      <w:r w:rsidR="00350ABF">
        <w:rPr>
          <w:spacing w:val="-2"/>
          <w:sz w:val="28"/>
        </w:rPr>
        <w:t>»</w:t>
      </w:r>
      <w:r w:rsidR="00A541FF" w:rsidRPr="00D46132">
        <w:rPr>
          <w:i/>
          <w:spacing w:val="-2"/>
          <w:sz w:val="28"/>
        </w:rPr>
        <w:t xml:space="preserve"> </w:t>
      </w:r>
      <w:r w:rsidRPr="001353BB">
        <w:rPr>
          <w:sz w:val="28"/>
          <w:szCs w:val="28"/>
        </w:rPr>
        <w:t xml:space="preserve">(далее – </w:t>
      </w:r>
      <w:r w:rsidR="00C52BDF" w:rsidRPr="001353BB">
        <w:rPr>
          <w:sz w:val="28"/>
          <w:szCs w:val="28"/>
        </w:rPr>
        <w:t>Конкурс</w:t>
      </w:r>
      <w:r w:rsidRPr="001353BB">
        <w:rPr>
          <w:sz w:val="28"/>
          <w:szCs w:val="28"/>
        </w:rPr>
        <w:t xml:space="preserve">), </w:t>
      </w:r>
      <w:r w:rsidR="00B808CE">
        <w:rPr>
          <w:sz w:val="28"/>
          <w:szCs w:val="28"/>
        </w:rPr>
        <w:t>условия участия в Конкурсе, критерии оценки работ, порядок определения победителей</w:t>
      </w:r>
      <w:r w:rsidR="00612730" w:rsidRPr="00D46132">
        <w:rPr>
          <w:sz w:val="28"/>
          <w:szCs w:val="28"/>
        </w:rPr>
        <w:t>.</w:t>
      </w:r>
    </w:p>
    <w:p w:rsidR="00592951" w:rsidRPr="00612730" w:rsidRDefault="00592951" w:rsidP="00612730">
      <w:pPr>
        <w:pStyle w:val="a5"/>
        <w:numPr>
          <w:ilvl w:val="1"/>
          <w:numId w:val="3"/>
        </w:numPr>
        <w:tabs>
          <w:tab w:val="left" w:pos="0"/>
        </w:tabs>
        <w:spacing w:before="235"/>
        <w:ind w:left="0" w:right="178" w:firstLine="0"/>
        <w:jc w:val="both"/>
        <w:rPr>
          <w:sz w:val="28"/>
        </w:rPr>
      </w:pPr>
      <w:r w:rsidRPr="00612730">
        <w:rPr>
          <w:sz w:val="28"/>
          <w:szCs w:val="28"/>
        </w:rPr>
        <w:t xml:space="preserve">Организатор и исполнитель мероприятий </w:t>
      </w:r>
      <w:r w:rsidR="00C52BDF" w:rsidRPr="00612730">
        <w:rPr>
          <w:sz w:val="28"/>
          <w:szCs w:val="28"/>
        </w:rPr>
        <w:t>Конкурс</w:t>
      </w:r>
      <w:r w:rsidRPr="00612730">
        <w:rPr>
          <w:sz w:val="28"/>
          <w:szCs w:val="28"/>
        </w:rPr>
        <w:t xml:space="preserve">а – </w:t>
      </w:r>
      <w:r w:rsidR="00C86E23" w:rsidRPr="00612730">
        <w:rPr>
          <w:sz w:val="28"/>
        </w:rPr>
        <w:t>ФГБУК «Музей-заповедник героической обороны и освобождения Севастополя» (далее – Организатор).</w:t>
      </w:r>
    </w:p>
    <w:p w:rsidR="004C3659" w:rsidRPr="004B12FA" w:rsidRDefault="00592951" w:rsidP="004C3659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rStyle w:val="a6"/>
          <w:color w:val="auto"/>
          <w:sz w:val="28"/>
          <w:szCs w:val="28"/>
          <w:u w:val="none"/>
        </w:rPr>
      </w:pPr>
      <w:r w:rsidRPr="00972BC4">
        <w:rPr>
          <w:sz w:val="28"/>
          <w:szCs w:val="28"/>
        </w:rPr>
        <w:t xml:space="preserve">Контакты </w:t>
      </w:r>
      <w:r w:rsidR="00C52BDF" w:rsidRPr="00972BC4">
        <w:rPr>
          <w:sz w:val="28"/>
          <w:szCs w:val="28"/>
        </w:rPr>
        <w:t xml:space="preserve">с </w:t>
      </w:r>
      <w:r w:rsidR="002D351F" w:rsidRPr="00972BC4">
        <w:rPr>
          <w:sz w:val="28"/>
          <w:szCs w:val="28"/>
        </w:rPr>
        <w:t>О</w:t>
      </w:r>
      <w:r w:rsidR="00C52BDF" w:rsidRPr="00972BC4">
        <w:rPr>
          <w:sz w:val="28"/>
          <w:szCs w:val="28"/>
        </w:rPr>
        <w:t xml:space="preserve">рганизатором </w:t>
      </w:r>
      <w:r w:rsidRPr="00972BC4">
        <w:rPr>
          <w:sz w:val="28"/>
          <w:szCs w:val="28"/>
        </w:rPr>
        <w:t xml:space="preserve">осуществляются по адресу: </w:t>
      </w:r>
      <w:r w:rsidRPr="00972BC4">
        <w:rPr>
          <w:rStyle w:val="a7"/>
          <w:sz w:val="28"/>
          <w:szCs w:val="28"/>
          <w:shd w:val="clear" w:color="auto" w:fill="FFFFFF"/>
        </w:rPr>
        <w:t>г.</w:t>
      </w:r>
      <w:r w:rsidR="00110DCF" w:rsidRPr="00972BC4">
        <w:rPr>
          <w:rStyle w:val="a7"/>
          <w:sz w:val="28"/>
          <w:szCs w:val="28"/>
          <w:shd w:val="clear" w:color="auto" w:fill="FFFFFF"/>
        </w:rPr>
        <w:t> </w:t>
      </w:r>
      <w:r w:rsidRPr="00972BC4">
        <w:rPr>
          <w:rStyle w:val="a7"/>
          <w:sz w:val="28"/>
          <w:szCs w:val="28"/>
          <w:shd w:val="clear" w:color="auto" w:fill="FFFFFF"/>
        </w:rPr>
        <w:t>Севастополь, Исторический бульвар, 1,</w:t>
      </w:r>
      <w:r w:rsidR="004C3659" w:rsidRPr="00972BC4">
        <w:rPr>
          <w:rStyle w:val="a7"/>
          <w:sz w:val="28"/>
          <w:szCs w:val="28"/>
          <w:shd w:val="clear" w:color="auto" w:fill="FFFFFF"/>
        </w:rPr>
        <w:t xml:space="preserve"> </w:t>
      </w:r>
      <w:r w:rsidRPr="00972BC4">
        <w:rPr>
          <w:rStyle w:val="a7"/>
          <w:sz w:val="28"/>
          <w:szCs w:val="28"/>
          <w:shd w:val="clear" w:color="auto" w:fill="FFFFFF"/>
        </w:rPr>
        <w:t>телефон: 8</w:t>
      </w:r>
      <w:r w:rsidR="00B808CE" w:rsidRPr="00972BC4">
        <w:rPr>
          <w:rStyle w:val="a7"/>
          <w:sz w:val="28"/>
          <w:szCs w:val="28"/>
          <w:shd w:val="clear" w:color="auto" w:fill="FFFFFF"/>
        </w:rPr>
        <w:t> </w:t>
      </w:r>
      <w:r w:rsidRPr="00972BC4">
        <w:rPr>
          <w:rStyle w:val="a7"/>
          <w:sz w:val="28"/>
          <w:szCs w:val="28"/>
          <w:shd w:val="clear" w:color="auto" w:fill="FFFFFF"/>
        </w:rPr>
        <w:t>(8692)</w:t>
      </w:r>
      <w:r w:rsidR="00B808CE" w:rsidRPr="00972BC4">
        <w:rPr>
          <w:rStyle w:val="a7"/>
          <w:sz w:val="28"/>
          <w:szCs w:val="28"/>
          <w:shd w:val="clear" w:color="auto" w:fill="FFFFFF"/>
        </w:rPr>
        <w:t> </w:t>
      </w:r>
      <w:r w:rsidRPr="00972BC4">
        <w:rPr>
          <w:rStyle w:val="a7"/>
          <w:sz w:val="28"/>
          <w:szCs w:val="28"/>
          <w:shd w:val="clear" w:color="auto" w:fill="FFFFFF"/>
        </w:rPr>
        <w:t>222-</w:t>
      </w:r>
      <w:r w:rsidRPr="004B12FA">
        <w:rPr>
          <w:rStyle w:val="a7"/>
          <w:sz w:val="28"/>
          <w:szCs w:val="28"/>
          <w:shd w:val="clear" w:color="auto" w:fill="FFFFFF"/>
        </w:rPr>
        <w:t>111</w:t>
      </w:r>
      <w:r w:rsidR="00B808CE" w:rsidRPr="004B12FA">
        <w:rPr>
          <w:rStyle w:val="a7"/>
          <w:sz w:val="28"/>
          <w:szCs w:val="28"/>
          <w:shd w:val="clear" w:color="auto" w:fill="FFFFFF"/>
        </w:rPr>
        <w:t> </w:t>
      </w:r>
      <w:r w:rsidRPr="004B12FA">
        <w:rPr>
          <w:rStyle w:val="a7"/>
          <w:sz w:val="28"/>
          <w:szCs w:val="28"/>
          <w:shd w:val="clear" w:color="auto" w:fill="FFFFFF"/>
        </w:rPr>
        <w:t>(доб.</w:t>
      </w:r>
      <w:r w:rsidR="00B808CE" w:rsidRPr="004B12FA">
        <w:rPr>
          <w:rStyle w:val="a7"/>
          <w:sz w:val="28"/>
          <w:szCs w:val="28"/>
          <w:shd w:val="clear" w:color="auto" w:fill="FFFFFF"/>
        </w:rPr>
        <w:t> </w:t>
      </w:r>
      <w:r w:rsidRPr="004B12FA">
        <w:rPr>
          <w:rStyle w:val="a7"/>
          <w:sz w:val="28"/>
          <w:szCs w:val="28"/>
          <w:shd w:val="clear" w:color="auto" w:fill="FFFFFF"/>
        </w:rPr>
        <w:t xml:space="preserve">149), </w:t>
      </w:r>
      <w:r w:rsidR="00972BC4" w:rsidRPr="004B12FA">
        <w:rPr>
          <w:rStyle w:val="a7"/>
          <w:sz w:val="28"/>
          <w:szCs w:val="28"/>
          <w:shd w:val="clear" w:color="auto" w:fill="FFFFFF"/>
        </w:rPr>
        <w:t xml:space="preserve">в будние дни с </w:t>
      </w:r>
      <w:r w:rsidR="00B2055C" w:rsidRPr="0082673C">
        <w:rPr>
          <w:rStyle w:val="a7"/>
          <w:color w:val="000000" w:themeColor="text1"/>
          <w:sz w:val="28"/>
          <w:szCs w:val="28"/>
          <w:shd w:val="clear" w:color="auto" w:fill="FFFFFF"/>
        </w:rPr>
        <w:t>0</w:t>
      </w:r>
      <w:r w:rsidR="00972BC4" w:rsidRPr="004B12FA">
        <w:rPr>
          <w:rStyle w:val="a7"/>
          <w:sz w:val="28"/>
          <w:szCs w:val="28"/>
          <w:shd w:val="clear" w:color="auto" w:fill="FFFFFF"/>
        </w:rPr>
        <w:t xml:space="preserve">9:00 до </w:t>
      </w:r>
      <w:proofErr w:type="gramStart"/>
      <w:r w:rsidR="00972BC4" w:rsidRPr="004B12FA">
        <w:rPr>
          <w:rStyle w:val="a7"/>
          <w:sz w:val="28"/>
          <w:szCs w:val="28"/>
          <w:shd w:val="clear" w:color="auto" w:fill="FFFFFF"/>
        </w:rPr>
        <w:t>1</w:t>
      </w:r>
      <w:r w:rsidR="00502052">
        <w:rPr>
          <w:rStyle w:val="a7"/>
          <w:sz w:val="28"/>
          <w:szCs w:val="28"/>
          <w:shd w:val="clear" w:color="auto" w:fill="FFFFFF"/>
        </w:rPr>
        <w:t>6</w:t>
      </w:r>
      <w:r w:rsidR="00972BC4" w:rsidRPr="004B12FA">
        <w:rPr>
          <w:rStyle w:val="a7"/>
          <w:sz w:val="28"/>
          <w:szCs w:val="28"/>
          <w:shd w:val="clear" w:color="auto" w:fill="FFFFFF"/>
        </w:rPr>
        <w:t>:</w:t>
      </w:r>
      <w:r w:rsidR="00FF4A4C" w:rsidRPr="004B12FA">
        <w:rPr>
          <w:rStyle w:val="a7"/>
          <w:sz w:val="28"/>
          <w:szCs w:val="28"/>
          <w:shd w:val="clear" w:color="auto" w:fill="FFFFFF"/>
        </w:rPr>
        <w:t>3</w:t>
      </w:r>
      <w:r w:rsidR="00972BC4" w:rsidRPr="004B12FA">
        <w:rPr>
          <w:rStyle w:val="a7"/>
          <w:sz w:val="28"/>
          <w:szCs w:val="28"/>
          <w:shd w:val="clear" w:color="auto" w:fill="FFFFFF"/>
        </w:rPr>
        <w:t>0,</w:t>
      </w:r>
      <w:r w:rsidR="00B2055C">
        <w:rPr>
          <w:rStyle w:val="a7"/>
          <w:sz w:val="28"/>
          <w:szCs w:val="28"/>
          <w:shd w:val="clear" w:color="auto" w:fill="FFFFFF"/>
        </w:rPr>
        <w:br/>
      </w:r>
      <w:r w:rsidRPr="004B12FA">
        <w:rPr>
          <w:rStyle w:val="a7"/>
          <w:sz w:val="28"/>
          <w:szCs w:val="28"/>
          <w:shd w:val="clear" w:color="auto" w:fill="FFFFFF"/>
          <w:lang w:val="en-US"/>
        </w:rPr>
        <w:t>e</w:t>
      </w:r>
      <w:r w:rsidRPr="004B12FA">
        <w:rPr>
          <w:rStyle w:val="a7"/>
          <w:sz w:val="28"/>
          <w:szCs w:val="28"/>
          <w:shd w:val="clear" w:color="auto" w:fill="FFFFFF"/>
        </w:rPr>
        <w:t>-</w:t>
      </w:r>
      <w:r w:rsidRPr="004B12FA">
        <w:rPr>
          <w:rStyle w:val="a7"/>
          <w:sz w:val="28"/>
          <w:szCs w:val="28"/>
          <w:shd w:val="clear" w:color="auto" w:fill="FFFFFF"/>
          <w:lang w:val="en-US"/>
        </w:rPr>
        <w:t>mail</w:t>
      </w:r>
      <w:proofErr w:type="gramEnd"/>
      <w:r w:rsidRPr="004B12FA">
        <w:rPr>
          <w:rStyle w:val="a7"/>
          <w:sz w:val="28"/>
          <w:szCs w:val="28"/>
          <w:shd w:val="clear" w:color="auto" w:fill="FFFFFF"/>
        </w:rPr>
        <w:t>:</w:t>
      </w:r>
      <w:r w:rsidR="000A1E05" w:rsidRPr="004B12FA">
        <w:rPr>
          <w:rStyle w:val="a7"/>
          <w:sz w:val="28"/>
          <w:szCs w:val="28"/>
          <w:shd w:val="clear" w:color="auto" w:fill="FFFFFF"/>
        </w:rPr>
        <w:t> </w:t>
      </w:r>
      <w:r w:rsidR="003B66DA" w:rsidRPr="004B12FA">
        <w:rPr>
          <w:rStyle w:val="a6"/>
          <w:color w:val="auto"/>
          <w:sz w:val="28"/>
          <w:szCs w:val="28"/>
          <w:shd w:val="clear" w:color="auto" w:fill="FFFFFF"/>
        </w:rPr>
        <w:t>konkursmuseum@yandex.ru</w:t>
      </w:r>
      <w:r w:rsidR="00B808CE" w:rsidRPr="004B12FA">
        <w:rPr>
          <w:rStyle w:val="a6"/>
          <w:color w:val="auto"/>
          <w:sz w:val="28"/>
          <w:szCs w:val="28"/>
          <w:u w:val="none"/>
          <w:shd w:val="clear" w:color="auto" w:fill="FFFFFF"/>
        </w:rPr>
        <w:t>.</w:t>
      </w:r>
    </w:p>
    <w:p w:rsidR="00A02F57" w:rsidRPr="00F51304" w:rsidRDefault="00334E71" w:rsidP="0015487F">
      <w:pPr>
        <w:pStyle w:val="a5"/>
        <w:numPr>
          <w:ilvl w:val="1"/>
          <w:numId w:val="3"/>
        </w:numPr>
        <w:spacing w:before="239"/>
        <w:ind w:left="0" w:right="184" w:firstLine="0"/>
        <w:jc w:val="both"/>
        <w:rPr>
          <w:sz w:val="28"/>
        </w:rPr>
      </w:pPr>
      <w:r w:rsidRPr="00A02F57">
        <w:rPr>
          <w:sz w:val="28"/>
        </w:rPr>
        <w:t xml:space="preserve">Конкурс направлен на </w:t>
      </w:r>
      <w:r w:rsidR="00DA58EE" w:rsidRPr="00A02F57">
        <w:rPr>
          <w:sz w:val="28"/>
        </w:rPr>
        <w:t xml:space="preserve">историко-патриотическое воспитание детей и молодежи в духе традиционных российских ценностей, </w:t>
      </w:r>
      <w:r w:rsidR="008D7264" w:rsidRPr="00A02F57">
        <w:rPr>
          <w:sz w:val="28"/>
        </w:rPr>
        <w:t>формирование у подрастающего поколения чувства любви к Родине</w:t>
      </w:r>
      <w:r w:rsidR="00DA58EE" w:rsidRPr="00A02F57">
        <w:rPr>
          <w:sz w:val="28"/>
        </w:rPr>
        <w:t xml:space="preserve"> и уважения к защитникам Отечества, противодействие умышленному искажению истории и </w:t>
      </w:r>
      <w:r w:rsidRPr="00A02F57">
        <w:rPr>
          <w:sz w:val="28"/>
        </w:rPr>
        <w:t>противодействие экстремизму и терроризму</w:t>
      </w:r>
      <w:r w:rsidR="00DA58EE" w:rsidRPr="00A02F57">
        <w:rPr>
          <w:sz w:val="28"/>
        </w:rPr>
        <w:t xml:space="preserve"> посредством создания авторских тематических открыток</w:t>
      </w:r>
      <w:r w:rsidRPr="00A02F57">
        <w:rPr>
          <w:sz w:val="28"/>
        </w:rPr>
        <w:t>.</w:t>
      </w:r>
      <w:r w:rsidR="00DA58EE" w:rsidRPr="00A02F57">
        <w:rPr>
          <w:rFonts w:ascii="clear_sans_lightregular" w:hAnsi="clear_sans_lightregular"/>
          <w:shd w:val="clear" w:color="auto" w:fill="FFFFFF"/>
        </w:rPr>
        <w:t xml:space="preserve"> </w:t>
      </w:r>
    </w:p>
    <w:p w:rsidR="00B242B2" w:rsidRPr="00A02F57" w:rsidRDefault="00C86E23" w:rsidP="0015487F">
      <w:pPr>
        <w:pStyle w:val="a5"/>
        <w:numPr>
          <w:ilvl w:val="1"/>
          <w:numId w:val="3"/>
        </w:numPr>
        <w:spacing w:before="239"/>
        <w:ind w:left="0" w:right="184" w:firstLine="0"/>
        <w:jc w:val="both"/>
        <w:rPr>
          <w:sz w:val="28"/>
        </w:rPr>
      </w:pPr>
      <w:r w:rsidRPr="00A02F57">
        <w:rPr>
          <w:sz w:val="28"/>
        </w:rPr>
        <w:t xml:space="preserve">Организация и проведение </w:t>
      </w:r>
      <w:r w:rsidR="00C52BDF" w:rsidRPr="00A02F57">
        <w:rPr>
          <w:sz w:val="28"/>
        </w:rPr>
        <w:t>Конкурс</w:t>
      </w:r>
      <w:r w:rsidRPr="00A02F57">
        <w:rPr>
          <w:sz w:val="28"/>
        </w:rPr>
        <w:t xml:space="preserve">а строится на принципах общедоступности, свободного развития личности и самореализации участников </w:t>
      </w:r>
      <w:r w:rsidR="00C52BDF" w:rsidRPr="00A02F57">
        <w:rPr>
          <w:sz w:val="28"/>
        </w:rPr>
        <w:t>Конкурс</w:t>
      </w:r>
      <w:r w:rsidRPr="00A02F57">
        <w:rPr>
          <w:sz w:val="28"/>
        </w:rPr>
        <w:t>а.</w:t>
      </w:r>
    </w:p>
    <w:p w:rsidR="00B242B2" w:rsidRPr="00CC39E7" w:rsidRDefault="00B242B2" w:rsidP="00B242B2">
      <w:pPr>
        <w:pStyle w:val="a5"/>
        <w:numPr>
          <w:ilvl w:val="1"/>
          <w:numId w:val="3"/>
        </w:numPr>
        <w:tabs>
          <w:tab w:val="left" w:pos="536"/>
        </w:tabs>
        <w:spacing w:before="239"/>
        <w:ind w:left="0" w:right="184" w:firstLine="0"/>
        <w:rPr>
          <w:sz w:val="28"/>
        </w:rPr>
      </w:pPr>
      <w:r w:rsidRPr="00CC39E7">
        <w:rPr>
          <w:sz w:val="28"/>
          <w:szCs w:val="28"/>
        </w:rPr>
        <w:t>Организатор обеспечивает:</w:t>
      </w:r>
    </w:p>
    <w:p w:rsidR="00B242B2" w:rsidRPr="00CC39E7" w:rsidRDefault="00B242B2" w:rsidP="00B242B2">
      <w:pPr>
        <w:pStyle w:val="a5"/>
        <w:numPr>
          <w:ilvl w:val="0"/>
          <w:numId w:val="5"/>
        </w:numPr>
        <w:tabs>
          <w:tab w:val="left" w:pos="426"/>
          <w:tab w:val="left" w:pos="833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  <w:szCs w:val="28"/>
        </w:rPr>
      </w:pPr>
      <w:r w:rsidRPr="00CC39E7">
        <w:rPr>
          <w:sz w:val="28"/>
          <w:szCs w:val="28"/>
        </w:rPr>
        <w:t xml:space="preserve">равные условия для всех участников </w:t>
      </w:r>
      <w:r w:rsidR="00C52BDF">
        <w:rPr>
          <w:sz w:val="28"/>
          <w:szCs w:val="28"/>
        </w:rPr>
        <w:t>Конкурс</w:t>
      </w:r>
      <w:r w:rsidRPr="00CC39E7">
        <w:rPr>
          <w:sz w:val="28"/>
          <w:szCs w:val="28"/>
        </w:rPr>
        <w:t>а;</w:t>
      </w:r>
    </w:p>
    <w:p w:rsidR="00B242B2" w:rsidRPr="00CC39E7" w:rsidRDefault="00B242B2" w:rsidP="00B242B2">
      <w:pPr>
        <w:pStyle w:val="a5"/>
        <w:numPr>
          <w:ilvl w:val="0"/>
          <w:numId w:val="5"/>
        </w:numPr>
        <w:tabs>
          <w:tab w:val="left" w:pos="426"/>
          <w:tab w:val="left" w:pos="833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  <w:szCs w:val="28"/>
        </w:rPr>
      </w:pPr>
      <w:r w:rsidRPr="00CC39E7">
        <w:rPr>
          <w:sz w:val="28"/>
          <w:szCs w:val="28"/>
        </w:rPr>
        <w:t xml:space="preserve">информационную поддержку </w:t>
      </w:r>
      <w:r w:rsidR="00C52BDF">
        <w:rPr>
          <w:sz w:val="28"/>
          <w:szCs w:val="28"/>
        </w:rPr>
        <w:t>Конкурс</w:t>
      </w:r>
      <w:r w:rsidRPr="00CC39E7">
        <w:rPr>
          <w:sz w:val="28"/>
          <w:szCs w:val="28"/>
        </w:rPr>
        <w:t>а;</w:t>
      </w:r>
    </w:p>
    <w:p w:rsidR="00B242B2" w:rsidRPr="00CC39E7" w:rsidRDefault="00B242B2" w:rsidP="00B242B2">
      <w:pPr>
        <w:pStyle w:val="a5"/>
        <w:numPr>
          <w:ilvl w:val="0"/>
          <w:numId w:val="5"/>
        </w:numPr>
        <w:tabs>
          <w:tab w:val="left" w:pos="426"/>
          <w:tab w:val="left" w:pos="833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  <w:szCs w:val="28"/>
        </w:rPr>
      </w:pPr>
      <w:r w:rsidRPr="00CC39E7">
        <w:rPr>
          <w:sz w:val="28"/>
          <w:szCs w:val="28"/>
        </w:rPr>
        <w:t xml:space="preserve">проведение </w:t>
      </w:r>
      <w:r w:rsidR="00C52BDF">
        <w:rPr>
          <w:sz w:val="28"/>
          <w:szCs w:val="28"/>
        </w:rPr>
        <w:t>Конкурс</w:t>
      </w:r>
      <w:r w:rsidRPr="00CC39E7">
        <w:rPr>
          <w:sz w:val="28"/>
          <w:szCs w:val="28"/>
        </w:rPr>
        <w:t xml:space="preserve">а, просмотр и оценку </w:t>
      </w:r>
      <w:r w:rsidR="002D351F">
        <w:rPr>
          <w:sz w:val="28"/>
          <w:szCs w:val="28"/>
        </w:rPr>
        <w:t xml:space="preserve">членами Жюри </w:t>
      </w:r>
      <w:r w:rsidRPr="00CC39E7">
        <w:rPr>
          <w:sz w:val="28"/>
          <w:szCs w:val="28"/>
        </w:rPr>
        <w:t xml:space="preserve">работ участников </w:t>
      </w:r>
      <w:r w:rsidR="00C52BDF">
        <w:rPr>
          <w:sz w:val="28"/>
          <w:szCs w:val="28"/>
        </w:rPr>
        <w:t>Конкурс</w:t>
      </w:r>
      <w:r w:rsidRPr="00CC39E7">
        <w:rPr>
          <w:sz w:val="28"/>
          <w:szCs w:val="28"/>
        </w:rPr>
        <w:t>а;</w:t>
      </w:r>
    </w:p>
    <w:p w:rsidR="00B242B2" w:rsidRDefault="00B242B2" w:rsidP="00B242B2">
      <w:pPr>
        <w:pStyle w:val="a5"/>
        <w:numPr>
          <w:ilvl w:val="0"/>
          <w:numId w:val="5"/>
        </w:numPr>
        <w:tabs>
          <w:tab w:val="left" w:pos="426"/>
          <w:tab w:val="left" w:pos="833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  <w:szCs w:val="28"/>
        </w:rPr>
      </w:pPr>
      <w:r w:rsidRPr="00CC39E7">
        <w:rPr>
          <w:sz w:val="28"/>
          <w:szCs w:val="28"/>
        </w:rPr>
        <w:lastRenderedPageBreak/>
        <w:t xml:space="preserve">награждение победителей </w:t>
      </w:r>
      <w:r w:rsidR="00C52BDF">
        <w:rPr>
          <w:sz w:val="28"/>
          <w:szCs w:val="28"/>
        </w:rPr>
        <w:t>Конкурс</w:t>
      </w:r>
      <w:r w:rsidRPr="00CC39E7">
        <w:rPr>
          <w:sz w:val="28"/>
          <w:szCs w:val="28"/>
        </w:rPr>
        <w:t>а.</w:t>
      </w:r>
    </w:p>
    <w:p w:rsidR="00ED17CA" w:rsidRDefault="00ED17CA" w:rsidP="00935A67">
      <w:pPr>
        <w:pStyle w:val="a5"/>
        <w:numPr>
          <w:ilvl w:val="1"/>
          <w:numId w:val="3"/>
        </w:numPr>
        <w:tabs>
          <w:tab w:val="left" w:pos="633"/>
        </w:tabs>
        <w:spacing w:before="242"/>
        <w:ind w:left="0" w:right="184" w:firstLine="0"/>
        <w:jc w:val="both"/>
        <w:rPr>
          <w:sz w:val="28"/>
        </w:rPr>
      </w:pPr>
      <w:r>
        <w:rPr>
          <w:sz w:val="28"/>
        </w:rPr>
        <w:t>Участие в конкурсе бесплатное.</w:t>
      </w:r>
    </w:p>
    <w:p w:rsidR="00D74833" w:rsidRDefault="00C52BDF" w:rsidP="00935A67">
      <w:pPr>
        <w:pStyle w:val="a5"/>
        <w:numPr>
          <w:ilvl w:val="1"/>
          <w:numId w:val="3"/>
        </w:numPr>
        <w:tabs>
          <w:tab w:val="left" w:pos="633"/>
        </w:tabs>
        <w:spacing w:before="242"/>
        <w:ind w:left="0" w:right="184" w:firstLine="0"/>
        <w:jc w:val="both"/>
        <w:rPr>
          <w:sz w:val="28"/>
        </w:rPr>
      </w:pPr>
      <w:r>
        <w:rPr>
          <w:sz w:val="28"/>
        </w:rPr>
        <w:t>Конкурс</w:t>
      </w:r>
      <w:r w:rsidR="00C86E23" w:rsidRPr="00CC39E7">
        <w:rPr>
          <w:sz w:val="28"/>
        </w:rPr>
        <w:t xml:space="preserve"> объявляется открытым с момента публикации </w:t>
      </w:r>
      <w:r w:rsidR="00592951" w:rsidRPr="00CC39E7">
        <w:rPr>
          <w:sz w:val="28"/>
        </w:rPr>
        <w:t>настоящего Положения</w:t>
      </w:r>
      <w:r w:rsidR="00C86E23" w:rsidRPr="00CC39E7">
        <w:rPr>
          <w:sz w:val="28"/>
        </w:rPr>
        <w:t xml:space="preserve"> </w:t>
      </w:r>
      <w:r>
        <w:rPr>
          <w:sz w:val="28"/>
        </w:rPr>
        <w:t xml:space="preserve">на </w:t>
      </w:r>
      <w:r w:rsidR="00C86E23" w:rsidRPr="00CC39E7">
        <w:rPr>
          <w:sz w:val="28"/>
        </w:rPr>
        <w:t xml:space="preserve">сайте и в социальных сетях </w:t>
      </w:r>
      <w:r w:rsidR="00592951" w:rsidRPr="00CC39E7">
        <w:rPr>
          <w:sz w:val="28"/>
        </w:rPr>
        <w:t>Организатора</w:t>
      </w:r>
      <w:r w:rsidR="00C86E23" w:rsidRPr="00CC39E7">
        <w:rPr>
          <w:sz w:val="28"/>
        </w:rPr>
        <w:t>.</w:t>
      </w:r>
    </w:p>
    <w:p w:rsidR="00110DCF" w:rsidRPr="00110DCF" w:rsidRDefault="00110DCF" w:rsidP="00110DCF">
      <w:pPr>
        <w:pStyle w:val="a5"/>
        <w:tabs>
          <w:tab w:val="left" w:pos="633"/>
        </w:tabs>
        <w:spacing w:before="242"/>
        <w:ind w:left="0" w:right="184" w:firstLine="0"/>
        <w:jc w:val="right"/>
        <w:rPr>
          <w:sz w:val="24"/>
        </w:rPr>
      </w:pPr>
    </w:p>
    <w:p w:rsidR="00D74833" w:rsidRDefault="00C86E23" w:rsidP="00920905">
      <w:pPr>
        <w:pStyle w:val="a8"/>
        <w:numPr>
          <w:ilvl w:val="0"/>
          <w:numId w:val="3"/>
        </w:numPr>
        <w:ind w:left="0" w:firstLine="89"/>
        <w:jc w:val="center"/>
        <w:rPr>
          <w:b/>
          <w:sz w:val="28"/>
          <w:szCs w:val="28"/>
        </w:rPr>
      </w:pPr>
      <w:r w:rsidRPr="002E7CF5">
        <w:rPr>
          <w:b/>
          <w:sz w:val="28"/>
          <w:szCs w:val="28"/>
        </w:rPr>
        <w:t>Цель и задачи</w:t>
      </w:r>
      <w:r w:rsidR="00592951" w:rsidRPr="002E7CF5">
        <w:rPr>
          <w:b/>
          <w:sz w:val="28"/>
          <w:szCs w:val="28"/>
        </w:rPr>
        <w:t xml:space="preserve"> </w:t>
      </w:r>
      <w:r w:rsidR="00C52BDF">
        <w:rPr>
          <w:b/>
          <w:sz w:val="28"/>
          <w:szCs w:val="28"/>
        </w:rPr>
        <w:t>Конкурс</w:t>
      </w:r>
      <w:r w:rsidR="00592951" w:rsidRPr="002E7CF5">
        <w:rPr>
          <w:b/>
          <w:sz w:val="28"/>
          <w:szCs w:val="28"/>
        </w:rPr>
        <w:t>а</w:t>
      </w:r>
    </w:p>
    <w:p w:rsidR="00110DCF" w:rsidRPr="00110DCF" w:rsidRDefault="00110DCF" w:rsidP="00110DCF">
      <w:pPr>
        <w:pStyle w:val="a8"/>
        <w:ind w:left="89"/>
        <w:jc w:val="right"/>
        <w:rPr>
          <w:b/>
          <w:sz w:val="24"/>
          <w:szCs w:val="28"/>
        </w:rPr>
      </w:pPr>
    </w:p>
    <w:p w:rsidR="00D74833" w:rsidRPr="00CC39E7" w:rsidRDefault="001357A8" w:rsidP="00935A67">
      <w:pPr>
        <w:pStyle w:val="a5"/>
        <w:numPr>
          <w:ilvl w:val="1"/>
          <w:numId w:val="3"/>
        </w:numPr>
        <w:tabs>
          <w:tab w:val="left" w:pos="426"/>
        </w:tabs>
        <w:spacing w:line="320" w:lineRule="exact"/>
        <w:ind w:left="0" w:firstLine="0"/>
        <w:rPr>
          <w:sz w:val="28"/>
        </w:rPr>
      </w:pPr>
      <w:r>
        <w:rPr>
          <w:spacing w:val="-2"/>
          <w:sz w:val="28"/>
        </w:rPr>
        <w:t xml:space="preserve"> </w:t>
      </w:r>
      <w:r w:rsidR="00B808CE">
        <w:rPr>
          <w:spacing w:val="-2"/>
          <w:sz w:val="28"/>
        </w:rPr>
        <w:t>Целью конкурса является:</w:t>
      </w:r>
    </w:p>
    <w:p w:rsidR="00740C8B" w:rsidRPr="00C52BDF" w:rsidRDefault="00B808CE" w:rsidP="00740C8B">
      <w:pPr>
        <w:pStyle w:val="a5"/>
        <w:numPr>
          <w:ilvl w:val="0"/>
          <w:numId w:val="5"/>
        </w:numPr>
        <w:tabs>
          <w:tab w:val="left" w:pos="426"/>
          <w:tab w:val="left" w:pos="833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  <w:szCs w:val="28"/>
        </w:rPr>
      </w:pPr>
      <w:r>
        <w:rPr>
          <w:sz w:val="28"/>
          <w:szCs w:val="28"/>
        </w:rPr>
        <w:t>Гражданско-</w:t>
      </w:r>
      <w:r w:rsidR="00740C8B" w:rsidRPr="00C52BDF">
        <w:rPr>
          <w:sz w:val="28"/>
          <w:szCs w:val="28"/>
        </w:rPr>
        <w:t xml:space="preserve">патриотическое </w:t>
      </w:r>
      <w:r>
        <w:rPr>
          <w:sz w:val="28"/>
          <w:szCs w:val="28"/>
        </w:rPr>
        <w:t xml:space="preserve">и эстетическое </w:t>
      </w:r>
      <w:r w:rsidR="00740C8B" w:rsidRPr="00C52BDF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подрастающего поколения</w:t>
      </w:r>
      <w:r w:rsidR="00740C8B" w:rsidRPr="00C52BDF">
        <w:rPr>
          <w:sz w:val="28"/>
          <w:szCs w:val="28"/>
        </w:rPr>
        <w:t>, формирование интереса</w:t>
      </w:r>
      <w:r w:rsidR="0091080A">
        <w:rPr>
          <w:sz w:val="28"/>
          <w:szCs w:val="28"/>
        </w:rPr>
        <w:t xml:space="preserve"> и уважительного отношения</w:t>
      </w:r>
      <w:r w:rsidR="00740C8B" w:rsidRPr="00C52BDF">
        <w:rPr>
          <w:sz w:val="28"/>
          <w:szCs w:val="28"/>
        </w:rPr>
        <w:t xml:space="preserve"> к </w:t>
      </w:r>
      <w:r w:rsidR="000F0691">
        <w:rPr>
          <w:sz w:val="28"/>
          <w:szCs w:val="28"/>
        </w:rPr>
        <w:t>родной стране,</w:t>
      </w:r>
      <w:r w:rsidR="001C39F6">
        <w:rPr>
          <w:sz w:val="28"/>
          <w:szCs w:val="28"/>
        </w:rPr>
        <w:t xml:space="preserve"> ее истории, </w:t>
      </w:r>
      <w:r w:rsidR="00292594">
        <w:rPr>
          <w:sz w:val="28"/>
          <w:szCs w:val="28"/>
        </w:rPr>
        <w:t>в</w:t>
      </w:r>
      <w:r w:rsidR="001C39F6">
        <w:rPr>
          <w:sz w:val="28"/>
          <w:szCs w:val="28"/>
        </w:rPr>
        <w:t>етеранам и</w:t>
      </w:r>
      <w:r>
        <w:rPr>
          <w:sz w:val="28"/>
          <w:szCs w:val="28"/>
        </w:rPr>
        <w:t xml:space="preserve"> </w:t>
      </w:r>
      <w:r w:rsidR="001C39F6">
        <w:rPr>
          <w:sz w:val="28"/>
          <w:szCs w:val="28"/>
        </w:rPr>
        <w:t>героям</w:t>
      </w:r>
      <w:r>
        <w:rPr>
          <w:sz w:val="28"/>
          <w:szCs w:val="28"/>
        </w:rPr>
        <w:t xml:space="preserve"> Отечества</w:t>
      </w:r>
      <w:r w:rsidR="00740C8B" w:rsidRPr="00C52BDF">
        <w:rPr>
          <w:sz w:val="28"/>
          <w:szCs w:val="28"/>
        </w:rPr>
        <w:t>;</w:t>
      </w:r>
    </w:p>
    <w:p w:rsidR="008D7264" w:rsidRPr="009821FA" w:rsidRDefault="00CA36A7" w:rsidP="008D7264">
      <w:pPr>
        <w:pStyle w:val="a5"/>
        <w:numPr>
          <w:ilvl w:val="0"/>
          <w:numId w:val="5"/>
        </w:numPr>
        <w:tabs>
          <w:tab w:val="left" w:pos="426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</w:rPr>
      </w:pPr>
      <w:r w:rsidRPr="009821FA">
        <w:rPr>
          <w:spacing w:val="-2"/>
          <w:sz w:val="28"/>
        </w:rPr>
        <w:t>с</w:t>
      </w:r>
      <w:r w:rsidR="00C86E23" w:rsidRPr="009821FA">
        <w:rPr>
          <w:spacing w:val="-2"/>
          <w:sz w:val="28"/>
        </w:rPr>
        <w:t>оздание</w:t>
      </w:r>
      <w:r w:rsidR="00740C8B" w:rsidRPr="009821FA">
        <w:rPr>
          <w:sz w:val="28"/>
        </w:rPr>
        <w:t xml:space="preserve"> </w:t>
      </w:r>
      <w:r w:rsidR="00C86E23" w:rsidRPr="009821FA">
        <w:rPr>
          <w:spacing w:val="-2"/>
          <w:sz w:val="28"/>
        </w:rPr>
        <w:t>творческой</w:t>
      </w:r>
      <w:r w:rsidR="00740C8B" w:rsidRPr="009821FA">
        <w:rPr>
          <w:sz w:val="28"/>
        </w:rPr>
        <w:t xml:space="preserve"> </w:t>
      </w:r>
      <w:r w:rsidR="00C86E23" w:rsidRPr="009821FA">
        <w:rPr>
          <w:spacing w:val="-4"/>
          <w:sz w:val="28"/>
        </w:rPr>
        <w:t>среды</w:t>
      </w:r>
      <w:r w:rsidR="00740C8B" w:rsidRPr="009821FA">
        <w:rPr>
          <w:sz w:val="28"/>
        </w:rPr>
        <w:t xml:space="preserve"> </w:t>
      </w:r>
      <w:r w:rsidR="00346B0C" w:rsidRPr="009821FA">
        <w:rPr>
          <w:sz w:val="28"/>
        </w:rPr>
        <w:t xml:space="preserve">для </w:t>
      </w:r>
      <w:r w:rsidR="00C86E23" w:rsidRPr="009821FA">
        <w:rPr>
          <w:spacing w:val="-2"/>
          <w:sz w:val="28"/>
        </w:rPr>
        <w:t>развития</w:t>
      </w:r>
      <w:r w:rsidR="00740C8B" w:rsidRPr="009821FA">
        <w:rPr>
          <w:sz w:val="28"/>
        </w:rPr>
        <w:t xml:space="preserve"> </w:t>
      </w:r>
      <w:r w:rsidR="00C86E23" w:rsidRPr="009821FA">
        <w:rPr>
          <w:spacing w:val="-10"/>
          <w:sz w:val="28"/>
        </w:rPr>
        <w:t>и</w:t>
      </w:r>
      <w:r w:rsidR="00740C8B" w:rsidRPr="009821FA">
        <w:rPr>
          <w:sz w:val="28"/>
        </w:rPr>
        <w:t xml:space="preserve"> </w:t>
      </w:r>
      <w:r w:rsidR="00C86E23" w:rsidRPr="009821FA">
        <w:rPr>
          <w:spacing w:val="-2"/>
          <w:sz w:val="28"/>
        </w:rPr>
        <w:t>условий</w:t>
      </w:r>
      <w:r w:rsidR="00740C8B" w:rsidRPr="009821FA">
        <w:rPr>
          <w:sz w:val="28"/>
        </w:rPr>
        <w:t xml:space="preserve"> </w:t>
      </w:r>
      <w:r w:rsidR="00C86E23" w:rsidRPr="009821FA">
        <w:rPr>
          <w:spacing w:val="-4"/>
          <w:sz w:val="28"/>
        </w:rPr>
        <w:t>для</w:t>
      </w:r>
      <w:r w:rsidR="00740C8B" w:rsidRPr="009821FA">
        <w:rPr>
          <w:sz w:val="28"/>
        </w:rPr>
        <w:t xml:space="preserve"> </w:t>
      </w:r>
      <w:r w:rsidR="00C86E23" w:rsidRPr="009821FA">
        <w:rPr>
          <w:spacing w:val="-2"/>
          <w:sz w:val="28"/>
        </w:rPr>
        <w:t>самореализации</w:t>
      </w:r>
      <w:r w:rsidR="001C39F6" w:rsidRPr="009821FA">
        <w:rPr>
          <w:spacing w:val="-2"/>
          <w:sz w:val="28"/>
        </w:rPr>
        <w:t xml:space="preserve"> </w:t>
      </w:r>
    </w:p>
    <w:p w:rsidR="008D7264" w:rsidRPr="008D7264" w:rsidRDefault="001C39F6" w:rsidP="00740C8B">
      <w:pPr>
        <w:pStyle w:val="a5"/>
        <w:numPr>
          <w:ilvl w:val="0"/>
          <w:numId w:val="5"/>
        </w:numPr>
        <w:tabs>
          <w:tab w:val="left" w:pos="426"/>
          <w:tab w:val="left" w:pos="833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</w:rPr>
      </w:pPr>
      <w:r>
        <w:rPr>
          <w:spacing w:val="-2"/>
          <w:sz w:val="28"/>
        </w:rPr>
        <w:t xml:space="preserve">юных </w:t>
      </w:r>
      <w:r w:rsidR="00C86E23" w:rsidRPr="00C52BDF">
        <w:rPr>
          <w:spacing w:val="-2"/>
          <w:sz w:val="28"/>
        </w:rPr>
        <w:t>жителей</w:t>
      </w:r>
      <w:r w:rsidR="00740C8B" w:rsidRPr="00C52BDF">
        <w:rPr>
          <w:spacing w:val="-2"/>
          <w:sz w:val="28"/>
        </w:rPr>
        <w:t xml:space="preserve"> </w:t>
      </w:r>
      <w:r w:rsidR="00C86E23" w:rsidRPr="00C52BDF">
        <w:rPr>
          <w:spacing w:val="-2"/>
          <w:sz w:val="28"/>
        </w:rPr>
        <w:t>Севастополя</w:t>
      </w:r>
      <w:r w:rsidR="008D7264">
        <w:rPr>
          <w:spacing w:val="-2"/>
          <w:sz w:val="28"/>
        </w:rPr>
        <w:t>;</w:t>
      </w:r>
    </w:p>
    <w:p w:rsidR="00D74833" w:rsidRPr="00A02F57" w:rsidRDefault="008D7264" w:rsidP="00740C8B">
      <w:pPr>
        <w:pStyle w:val="a5"/>
        <w:numPr>
          <w:ilvl w:val="0"/>
          <w:numId w:val="5"/>
        </w:numPr>
        <w:tabs>
          <w:tab w:val="left" w:pos="426"/>
          <w:tab w:val="left" w:pos="833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</w:rPr>
      </w:pPr>
      <w:r w:rsidRPr="00A02F57">
        <w:rPr>
          <w:sz w:val="28"/>
        </w:rPr>
        <w:t>духовное обогащение через приобщение к традициям и праздникам.</w:t>
      </w:r>
    </w:p>
    <w:p w:rsidR="00D74833" w:rsidRPr="00CC39E7" w:rsidRDefault="001357A8" w:rsidP="00A32764">
      <w:pPr>
        <w:pStyle w:val="a5"/>
        <w:numPr>
          <w:ilvl w:val="1"/>
          <w:numId w:val="3"/>
        </w:numPr>
        <w:tabs>
          <w:tab w:val="left" w:pos="426"/>
          <w:tab w:val="left" w:pos="1305"/>
          <w:tab w:val="left" w:pos="1306"/>
        </w:tabs>
        <w:spacing w:line="317" w:lineRule="exact"/>
        <w:ind w:left="0" w:firstLine="0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 w:rsidR="00C86E23" w:rsidRPr="00CC39E7">
        <w:rPr>
          <w:spacing w:val="-2"/>
          <w:sz w:val="28"/>
        </w:rPr>
        <w:t>Задачи:</w:t>
      </w:r>
    </w:p>
    <w:p w:rsidR="00ED17CA" w:rsidRPr="00B2055C" w:rsidRDefault="00ED17CA" w:rsidP="00B2055C">
      <w:pPr>
        <w:pStyle w:val="a5"/>
        <w:numPr>
          <w:ilvl w:val="0"/>
          <w:numId w:val="5"/>
        </w:numPr>
        <w:tabs>
          <w:tab w:val="left" w:pos="426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pacing w:val="-2"/>
          <w:sz w:val="28"/>
        </w:rPr>
      </w:pPr>
      <w:r>
        <w:rPr>
          <w:sz w:val="28"/>
          <w:szCs w:val="28"/>
        </w:rPr>
        <w:t xml:space="preserve">выявление </w:t>
      </w:r>
      <w:r w:rsidRPr="00B2055C">
        <w:rPr>
          <w:spacing w:val="-2"/>
          <w:sz w:val="28"/>
        </w:rPr>
        <w:t>и поддержка одаренных детей в области искусства;</w:t>
      </w:r>
    </w:p>
    <w:p w:rsidR="00CA36A7" w:rsidRPr="00CC39E7" w:rsidRDefault="00CA36A7" w:rsidP="00B2055C">
      <w:pPr>
        <w:pStyle w:val="a5"/>
        <w:numPr>
          <w:ilvl w:val="0"/>
          <w:numId w:val="5"/>
        </w:numPr>
        <w:tabs>
          <w:tab w:val="left" w:pos="426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  <w:szCs w:val="28"/>
        </w:rPr>
      </w:pPr>
      <w:r w:rsidRPr="00B2055C">
        <w:rPr>
          <w:spacing w:val="-2"/>
          <w:sz w:val="28"/>
        </w:rPr>
        <w:t>пробуждение</w:t>
      </w:r>
      <w:r w:rsidRPr="00CC39E7">
        <w:rPr>
          <w:sz w:val="28"/>
          <w:szCs w:val="28"/>
        </w:rPr>
        <w:t xml:space="preserve"> интереса </w:t>
      </w:r>
      <w:r w:rsidRPr="00CC39E7">
        <w:rPr>
          <w:spacing w:val="-2"/>
          <w:sz w:val="28"/>
        </w:rPr>
        <w:t xml:space="preserve">к изучению истории города </w:t>
      </w:r>
      <w:r w:rsidR="007C6439">
        <w:rPr>
          <w:spacing w:val="-2"/>
          <w:sz w:val="28"/>
        </w:rPr>
        <w:t xml:space="preserve">и </w:t>
      </w:r>
      <w:r w:rsidR="00FF7F23">
        <w:rPr>
          <w:spacing w:val="-2"/>
          <w:sz w:val="28"/>
        </w:rPr>
        <w:t>страны</w:t>
      </w:r>
      <w:r w:rsidRPr="00CC39E7">
        <w:rPr>
          <w:spacing w:val="-2"/>
          <w:sz w:val="28"/>
        </w:rPr>
        <w:t>;</w:t>
      </w:r>
    </w:p>
    <w:p w:rsidR="00D74833" w:rsidRPr="00972BC4" w:rsidRDefault="00CA36A7" w:rsidP="00740C8B">
      <w:pPr>
        <w:pStyle w:val="a5"/>
        <w:numPr>
          <w:ilvl w:val="0"/>
          <w:numId w:val="5"/>
        </w:numPr>
        <w:tabs>
          <w:tab w:val="left" w:pos="426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</w:rPr>
      </w:pPr>
      <w:r w:rsidRPr="00CC39E7">
        <w:rPr>
          <w:spacing w:val="-2"/>
          <w:sz w:val="28"/>
        </w:rPr>
        <w:t xml:space="preserve">формирование </w:t>
      </w:r>
      <w:r w:rsidR="0091080A">
        <w:rPr>
          <w:spacing w:val="-2"/>
          <w:sz w:val="28"/>
        </w:rPr>
        <w:t xml:space="preserve">образа </w:t>
      </w:r>
      <w:r w:rsidR="00C92C0E">
        <w:rPr>
          <w:spacing w:val="-2"/>
          <w:sz w:val="28"/>
        </w:rPr>
        <w:t>защитника</w:t>
      </w:r>
      <w:r w:rsidR="0091080A">
        <w:rPr>
          <w:spacing w:val="-2"/>
          <w:sz w:val="28"/>
        </w:rPr>
        <w:t xml:space="preserve"> Родины как стража безопасности и мира</w:t>
      </w:r>
      <w:r w:rsidRPr="00CC39E7">
        <w:rPr>
          <w:spacing w:val="-2"/>
          <w:sz w:val="28"/>
        </w:rPr>
        <w:t>;</w:t>
      </w:r>
    </w:p>
    <w:p w:rsidR="00B2055C" w:rsidRPr="00B2055C" w:rsidRDefault="00D8345E" w:rsidP="00D8345E">
      <w:pPr>
        <w:pStyle w:val="a5"/>
        <w:numPr>
          <w:ilvl w:val="0"/>
          <w:numId w:val="5"/>
        </w:numPr>
        <w:tabs>
          <w:tab w:val="left" w:pos="426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</w:rPr>
      </w:pPr>
      <w:r>
        <w:rPr>
          <w:sz w:val="28"/>
        </w:rPr>
        <w:t>противодействи</w:t>
      </w:r>
      <w:r w:rsidR="00334E71" w:rsidRPr="00A02F57">
        <w:rPr>
          <w:sz w:val="28"/>
        </w:rPr>
        <w:t>е</w:t>
      </w:r>
      <w:r>
        <w:rPr>
          <w:sz w:val="28"/>
        </w:rPr>
        <w:t xml:space="preserve"> экстремизму и</w:t>
      </w:r>
      <w:r w:rsidR="00B2055C">
        <w:rPr>
          <w:color w:val="76923C" w:themeColor="accent3" w:themeShade="BF"/>
          <w:sz w:val="28"/>
        </w:rPr>
        <w:t xml:space="preserve"> </w:t>
      </w:r>
      <w:r w:rsidR="00B2055C" w:rsidRPr="0082673C">
        <w:rPr>
          <w:color w:val="000000" w:themeColor="text1"/>
          <w:sz w:val="28"/>
        </w:rPr>
        <w:t>терроризму посредством просвещения и патриотическое воспитание детей и молодежи в духе традиционных духовно-нравственных ценностей;</w:t>
      </w:r>
    </w:p>
    <w:p w:rsidR="00972BC4" w:rsidRPr="001C39F6" w:rsidRDefault="00D8345E" w:rsidP="00D8345E">
      <w:pPr>
        <w:pStyle w:val="a5"/>
        <w:numPr>
          <w:ilvl w:val="0"/>
          <w:numId w:val="5"/>
        </w:numPr>
        <w:tabs>
          <w:tab w:val="left" w:pos="426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</w:rPr>
      </w:pPr>
      <w:r>
        <w:rPr>
          <w:sz w:val="28"/>
        </w:rPr>
        <w:t xml:space="preserve">содействие </w:t>
      </w:r>
      <w:r w:rsidRPr="00D8345E">
        <w:rPr>
          <w:sz w:val="28"/>
        </w:rPr>
        <w:t>активному распространению идеи исторического единства народов Российской Федерации</w:t>
      </w:r>
      <w:r>
        <w:rPr>
          <w:sz w:val="28"/>
        </w:rPr>
        <w:t>;</w:t>
      </w:r>
    </w:p>
    <w:p w:rsidR="001C39F6" w:rsidRPr="00CC39E7" w:rsidRDefault="00D91AB9" w:rsidP="00740C8B">
      <w:pPr>
        <w:pStyle w:val="a5"/>
        <w:numPr>
          <w:ilvl w:val="0"/>
          <w:numId w:val="5"/>
        </w:numPr>
        <w:tabs>
          <w:tab w:val="left" w:pos="426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</w:rPr>
      </w:pPr>
      <w:r>
        <w:rPr>
          <w:spacing w:val="-2"/>
          <w:sz w:val="28"/>
        </w:rPr>
        <w:t>созд</w:t>
      </w:r>
      <w:r w:rsidR="00130A35">
        <w:rPr>
          <w:spacing w:val="-2"/>
          <w:sz w:val="28"/>
        </w:rPr>
        <w:t>ание площадки для взаимодействия</w:t>
      </w:r>
      <w:r>
        <w:rPr>
          <w:spacing w:val="-2"/>
          <w:sz w:val="28"/>
        </w:rPr>
        <w:t xml:space="preserve"> </w:t>
      </w:r>
      <w:r w:rsidRPr="00A02F57">
        <w:rPr>
          <w:spacing w:val="-2"/>
          <w:sz w:val="28"/>
        </w:rPr>
        <w:t>представителей</w:t>
      </w:r>
      <w:r>
        <w:rPr>
          <w:spacing w:val="-2"/>
          <w:sz w:val="28"/>
        </w:rPr>
        <w:t xml:space="preserve"> подрастающего поколения с членами ветеранских организаций г. Севастополя в связи с празднованием Дня защитника Отечества</w:t>
      </w:r>
      <w:r w:rsidR="001C39F6">
        <w:rPr>
          <w:spacing w:val="-2"/>
          <w:sz w:val="28"/>
        </w:rPr>
        <w:t>;</w:t>
      </w:r>
    </w:p>
    <w:p w:rsidR="00334E71" w:rsidRPr="00A02F57" w:rsidRDefault="00334E71" w:rsidP="00334E71">
      <w:pPr>
        <w:pStyle w:val="a5"/>
        <w:numPr>
          <w:ilvl w:val="0"/>
          <w:numId w:val="5"/>
        </w:numPr>
        <w:tabs>
          <w:tab w:val="left" w:pos="426"/>
          <w:tab w:val="left" w:pos="834"/>
          <w:tab w:val="left" w:pos="2190"/>
          <w:tab w:val="left" w:pos="3768"/>
          <w:tab w:val="left" w:pos="4712"/>
          <w:tab w:val="left" w:pos="5999"/>
          <w:tab w:val="left" w:pos="6377"/>
          <w:tab w:val="left" w:pos="7579"/>
          <w:tab w:val="left" w:pos="8217"/>
        </w:tabs>
        <w:ind w:right="181"/>
        <w:jc w:val="both"/>
        <w:rPr>
          <w:sz w:val="28"/>
        </w:rPr>
      </w:pPr>
      <w:r w:rsidRPr="00A02F57">
        <w:rPr>
          <w:sz w:val="28"/>
        </w:rPr>
        <w:t>формирование у детей представления о празднике «День защитника Отечества», его истории и традициях</w:t>
      </w:r>
      <w:r w:rsidR="008D7264" w:rsidRPr="00A02F57">
        <w:rPr>
          <w:sz w:val="28"/>
        </w:rPr>
        <w:t>.</w:t>
      </w:r>
    </w:p>
    <w:p w:rsidR="00346B0C" w:rsidRPr="001357A8" w:rsidRDefault="00346B0C" w:rsidP="00C3454A">
      <w:pPr>
        <w:pStyle w:val="a5"/>
        <w:tabs>
          <w:tab w:val="left" w:pos="633"/>
        </w:tabs>
        <w:spacing w:before="242"/>
        <w:ind w:left="0" w:right="184" w:firstLine="0"/>
        <w:jc w:val="right"/>
        <w:rPr>
          <w:sz w:val="21"/>
          <w:szCs w:val="21"/>
          <w:u w:val="single"/>
        </w:rPr>
      </w:pPr>
    </w:p>
    <w:p w:rsidR="00C86DEE" w:rsidRPr="00CC39E7" w:rsidRDefault="00C86DEE" w:rsidP="00920905">
      <w:pPr>
        <w:pStyle w:val="a8"/>
        <w:numPr>
          <w:ilvl w:val="0"/>
          <w:numId w:val="3"/>
        </w:numPr>
        <w:ind w:left="0" w:firstLine="89"/>
        <w:jc w:val="center"/>
        <w:rPr>
          <w:b/>
          <w:sz w:val="28"/>
          <w:szCs w:val="28"/>
        </w:rPr>
      </w:pPr>
      <w:r w:rsidRPr="00CC39E7">
        <w:rPr>
          <w:b/>
          <w:sz w:val="28"/>
          <w:szCs w:val="28"/>
        </w:rPr>
        <w:t xml:space="preserve">Период проведения </w:t>
      </w:r>
      <w:r w:rsidR="00C52BDF">
        <w:rPr>
          <w:b/>
          <w:sz w:val="28"/>
          <w:szCs w:val="28"/>
        </w:rPr>
        <w:t>Конкурс</w:t>
      </w:r>
      <w:r w:rsidRPr="00CC39E7">
        <w:rPr>
          <w:b/>
          <w:sz w:val="28"/>
          <w:szCs w:val="28"/>
        </w:rPr>
        <w:t>а</w:t>
      </w:r>
    </w:p>
    <w:p w:rsidR="00C86DEE" w:rsidRPr="00CE1432" w:rsidRDefault="00C52BDF" w:rsidP="00C86DEE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</w:rPr>
      </w:pPr>
      <w:r>
        <w:rPr>
          <w:sz w:val="28"/>
        </w:rPr>
        <w:t>Конкурс</w:t>
      </w:r>
      <w:r w:rsidR="00C86DEE" w:rsidRPr="00CE1432">
        <w:rPr>
          <w:sz w:val="28"/>
        </w:rPr>
        <w:t xml:space="preserve"> проводится </w:t>
      </w:r>
      <w:r w:rsidR="00920905">
        <w:rPr>
          <w:sz w:val="28"/>
        </w:rPr>
        <w:t xml:space="preserve">с </w:t>
      </w:r>
      <w:r w:rsidR="0082673C">
        <w:rPr>
          <w:sz w:val="28"/>
        </w:rPr>
        <w:t>15</w:t>
      </w:r>
      <w:r w:rsidR="00920905" w:rsidRPr="00B14269">
        <w:rPr>
          <w:sz w:val="28"/>
        </w:rPr>
        <w:t xml:space="preserve"> </w:t>
      </w:r>
      <w:r w:rsidR="0091080A" w:rsidRPr="00B14269">
        <w:rPr>
          <w:sz w:val="28"/>
        </w:rPr>
        <w:t>января</w:t>
      </w:r>
      <w:r w:rsidR="00331E83" w:rsidRPr="00CE1432">
        <w:rPr>
          <w:spacing w:val="-5"/>
          <w:sz w:val="28"/>
        </w:rPr>
        <w:t xml:space="preserve"> </w:t>
      </w:r>
      <w:r w:rsidR="00331E83" w:rsidRPr="00CE1432">
        <w:rPr>
          <w:sz w:val="28"/>
        </w:rPr>
        <w:t>202</w:t>
      </w:r>
      <w:r w:rsidR="00B14269">
        <w:rPr>
          <w:sz w:val="28"/>
        </w:rPr>
        <w:t>6</w:t>
      </w:r>
      <w:r w:rsidR="00331E83" w:rsidRPr="00CE1432">
        <w:rPr>
          <w:spacing w:val="-2"/>
          <w:sz w:val="28"/>
        </w:rPr>
        <w:t xml:space="preserve"> </w:t>
      </w:r>
      <w:r w:rsidR="00331E83" w:rsidRPr="00CE1432">
        <w:rPr>
          <w:sz w:val="28"/>
        </w:rPr>
        <w:t>г.</w:t>
      </w:r>
      <w:r w:rsidR="00331E83" w:rsidRPr="00CE1432">
        <w:rPr>
          <w:spacing w:val="-5"/>
          <w:sz w:val="28"/>
        </w:rPr>
        <w:t xml:space="preserve"> </w:t>
      </w:r>
      <w:r w:rsidR="00331E83" w:rsidRPr="00CE1432">
        <w:rPr>
          <w:sz w:val="28"/>
        </w:rPr>
        <w:t xml:space="preserve">по </w:t>
      </w:r>
      <w:r w:rsidR="00B14269">
        <w:rPr>
          <w:sz w:val="28"/>
        </w:rPr>
        <w:t>06 марта</w:t>
      </w:r>
      <w:r w:rsidR="00331E83" w:rsidRPr="00CE1432">
        <w:rPr>
          <w:spacing w:val="-2"/>
          <w:sz w:val="28"/>
        </w:rPr>
        <w:t xml:space="preserve"> </w:t>
      </w:r>
      <w:r w:rsidR="00C86DEE" w:rsidRPr="00CE1432">
        <w:rPr>
          <w:sz w:val="28"/>
        </w:rPr>
        <w:t>202</w:t>
      </w:r>
      <w:r w:rsidR="00B14269">
        <w:rPr>
          <w:sz w:val="28"/>
        </w:rPr>
        <w:t>6</w:t>
      </w:r>
      <w:r w:rsidR="00C86DEE" w:rsidRPr="00CE1432">
        <w:rPr>
          <w:sz w:val="28"/>
        </w:rPr>
        <w:t xml:space="preserve"> г.</w:t>
      </w:r>
    </w:p>
    <w:p w:rsidR="00C86DEE" w:rsidRPr="00CC39E7" w:rsidRDefault="00C86DEE" w:rsidP="00C86DEE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</w:rPr>
      </w:pPr>
      <w:r w:rsidRPr="00CC39E7">
        <w:rPr>
          <w:sz w:val="28"/>
        </w:rPr>
        <w:t xml:space="preserve">Этапы </w:t>
      </w:r>
      <w:r w:rsidR="00C52BDF">
        <w:rPr>
          <w:sz w:val="28"/>
        </w:rPr>
        <w:t>Конкурс</w:t>
      </w:r>
      <w:r w:rsidRPr="00CC39E7">
        <w:rPr>
          <w:sz w:val="28"/>
        </w:rPr>
        <w:t>а:</w:t>
      </w:r>
    </w:p>
    <w:p w:rsidR="00C86DEE" w:rsidRPr="00CC39E7" w:rsidRDefault="00D77537" w:rsidP="002E7CF5">
      <w:pPr>
        <w:pStyle w:val="a5"/>
        <w:spacing w:before="235"/>
        <w:ind w:left="0" w:right="178" w:firstLine="0"/>
        <w:jc w:val="both"/>
        <w:rPr>
          <w:sz w:val="28"/>
        </w:rPr>
      </w:pPr>
      <w:r w:rsidRPr="00CC39E7">
        <w:rPr>
          <w:sz w:val="28"/>
        </w:rPr>
        <w:t xml:space="preserve">Первый этап: с </w:t>
      </w:r>
      <w:r w:rsidR="0082673C">
        <w:rPr>
          <w:sz w:val="28"/>
        </w:rPr>
        <w:t>15</w:t>
      </w:r>
      <w:r w:rsidR="00331E83" w:rsidRPr="00CC39E7">
        <w:rPr>
          <w:spacing w:val="-7"/>
          <w:sz w:val="28"/>
        </w:rPr>
        <w:t xml:space="preserve"> </w:t>
      </w:r>
      <w:r w:rsidR="000F0691">
        <w:rPr>
          <w:spacing w:val="-7"/>
          <w:sz w:val="28"/>
        </w:rPr>
        <w:t>января</w:t>
      </w:r>
      <w:r w:rsidR="00331E83" w:rsidRPr="00CC39E7">
        <w:rPr>
          <w:spacing w:val="-5"/>
          <w:sz w:val="28"/>
        </w:rPr>
        <w:t xml:space="preserve"> </w:t>
      </w:r>
      <w:r w:rsidR="00331E83" w:rsidRPr="00CC39E7">
        <w:rPr>
          <w:sz w:val="28"/>
        </w:rPr>
        <w:t>202</w:t>
      </w:r>
      <w:r w:rsidR="00B14269">
        <w:rPr>
          <w:sz w:val="28"/>
        </w:rPr>
        <w:t>6</w:t>
      </w:r>
      <w:r w:rsidR="00331E83" w:rsidRPr="00CC39E7">
        <w:rPr>
          <w:spacing w:val="-2"/>
          <w:sz w:val="28"/>
        </w:rPr>
        <w:t xml:space="preserve"> </w:t>
      </w:r>
      <w:r w:rsidR="00331E83" w:rsidRPr="00CC39E7">
        <w:rPr>
          <w:sz w:val="28"/>
        </w:rPr>
        <w:t>г.</w:t>
      </w:r>
      <w:r w:rsidR="00331E83" w:rsidRPr="00CC39E7">
        <w:rPr>
          <w:spacing w:val="-5"/>
          <w:sz w:val="28"/>
        </w:rPr>
        <w:t xml:space="preserve"> </w:t>
      </w:r>
      <w:r w:rsidR="00CC39E7" w:rsidRPr="00CC39E7">
        <w:rPr>
          <w:sz w:val="28"/>
        </w:rPr>
        <w:t>п</w:t>
      </w:r>
      <w:r w:rsidR="00331E83" w:rsidRPr="00CC39E7">
        <w:rPr>
          <w:sz w:val="28"/>
        </w:rPr>
        <w:t xml:space="preserve">о </w:t>
      </w:r>
      <w:r w:rsidR="00B14269">
        <w:rPr>
          <w:sz w:val="28"/>
        </w:rPr>
        <w:t>19</w:t>
      </w:r>
      <w:r w:rsidR="00331E83" w:rsidRPr="00CC39E7">
        <w:rPr>
          <w:sz w:val="28"/>
        </w:rPr>
        <w:t xml:space="preserve"> </w:t>
      </w:r>
      <w:r w:rsidR="00C845DC">
        <w:rPr>
          <w:sz w:val="28"/>
        </w:rPr>
        <w:t>января</w:t>
      </w:r>
      <w:r w:rsidR="00331E83" w:rsidRPr="00CC39E7">
        <w:rPr>
          <w:spacing w:val="-2"/>
          <w:sz w:val="28"/>
        </w:rPr>
        <w:t xml:space="preserve"> </w:t>
      </w:r>
      <w:r w:rsidR="00C86DEE" w:rsidRPr="00CC39E7">
        <w:rPr>
          <w:sz w:val="28"/>
        </w:rPr>
        <w:t>202</w:t>
      </w:r>
      <w:r w:rsidR="00B14269">
        <w:rPr>
          <w:sz w:val="28"/>
        </w:rPr>
        <w:t>6</w:t>
      </w:r>
      <w:r w:rsidR="00C86DEE" w:rsidRPr="00CC39E7">
        <w:rPr>
          <w:sz w:val="28"/>
        </w:rPr>
        <w:t xml:space="preserve"> г. – напра</w:t>
      </w:r>
      <w:r w:rsidRPr="00CC39E7">
        <w:rPr>
          <w:sz w:val="28"/>
        </w:rPr>
        <w:t xml:space="preserve">вление настоящего Положения в </w:t>
      </w:r>
      <w:r w:rsidR="00A03CCC">
        <w:rPr>
          <w:sz w:val="28"/>
        </w:rPr>
        <w:t>общеобразовательные</w:t>
      </w:r>
      <w:r w:rsidR="00C845DC">
        <w:rPr>
          <w:sz w:val="28"/>
        </w:rPr>
        <w:t>, средне-специальные</w:t>
      </w:r>
      <w:r w:rsidR="00A03CCC">
        <w:rPr>
          <w:sz w:val="28"/>
        </w:rPr>
        <w:t xml:space="preserve"> и культурно-досуговые учреждения </w:t>
      </w:r>
      <w:r w:rsidR="00C86DEE" w:rsidRPr="00CC39E7">
        <w:rPr>
          <w:sz w:val="28"/>
        </w:rPr>
        <w:t>города Севастополя;</w:t>
      </w:r>
    </w:p>
    <w:p w:rsidR="00C86DEE" w:rsidRPr="004B12FA" w:rsidRDefault="00C86DEE" w:rsidP="002E7CF5">
      <w:pPr>
        <w:pStyle w:val="a5"/>
        <w:spacing w:before="235"/>
        <w:ind w:left="0" w:right="178" w:firstLine="0"/>
        <w:jc w:val="both"/>
        <w:rPr>
          <w:sz w:val="28"/>
        </w:rPr>
      </w:pPr>
      <w:r w:rsidRPr="004B12FA">
        <w:rPr>
          <w:sz w:val="28"/>
        </w:rPr>
        <w:t xml:space="preserve">Второй этап: с </w:t>
      </w:r>
      <w:r w:rsidR="00B14269">
        <w:rPr>
          <w:sz w:val="28"/>
        </w:rPr>
        <w:t>20</w:t>
      </w:r>
      <w:r w:rsidR="00D77537" w:rsidRPr="004B12FA">
        <w:rPr>
          <w:sz w:val="28"/>
        </w:rPr>
        <w:t xml:space="preserve"> </w:t>
      </w:r>
      <w:r w:rsidR="00C845DC" w:rsidRPr="004B12FA">
        <w:rPr>
          <w:sz w:val="28"/>
        </w:rPr>
        <w:t>января</w:t>
      </w:r>
      <w:r w:rsidR="000D70CA" w:rsidRPr="004B12FA">
        <w:rPr>
          <w:sz w:val="28"/>
        </w:rPr>
        <w:t xml:space="preserve"> 202</w:t>
      </w:r>
      <w:r w:rsidR="00B14269">
        <w:rPr>
          <w:sz w:val="28"/>
        </w:rPr>
        <w:t>6</w:t>
      </w:r>
      <w:r w:rsidR="000D70CA" w:rsidRPr="004B12FA">
        <w:rPr>
          <w:sz w:val="28"/>
        </w:rPr>
        <w:t xml:space="preserve"> г.</w:t>
      </w:r>
      <w:r w:rsidR="006C1C17" w:rsidRPr="004B12FA">
        <w:rPr>
          <w:sz w:val="28"/>
        </w:rPr>
        <w:t xml:space="preserve"> </w:t>
      </w:r>
      <w:r w:rsidR="006C1C17" w:rsidRPr="00B14269">
        <w:rPr>
          <w:b/>
          <w:sz w:val="28"/>
        </w:rPr>
        <w:t xml:space="preserve">до полудня </w:t>
      </w:r>
      <w:r w:rsidR="006C1C17" w:rsidRPr="004B12FA">
        <w:rPr>
          <w:sz w:val="28"/>
        </w:rPr>
        <w:t>(1</w:t>
      </w:r>
      <w:r w:rsidR="00D73D2B" w:rsidRPr="004B12FA">
        <w:rPr>
          <w:sz w:val="28"/>
        </w:rPr>
        <w:t>2</w:t>
      </w:r>
      <w:r w:rsidR="006C1C17" w:rsidRPr="004B12FA">
        <w:rPr>
          <w:sz w:val="28"/>
        </w:rPr>
        <w:t xml:space="preserve">:00 дня) </w:t>
      </w:r>
      <w:r w:rsidR="00B14269">
        <w:rPr>
          <w:b/>
          <w:sz w:val="28"/>
        </w:rPr>
        <w:t>13</w:t>
      </w:r>
      <w:r w:rsidR="00D77537" w:rsidRPr="004B12FA">
        <w:rPr>
          <w:sz w:val="28"/>
        </w:rPr>
        <w:t xml:space="preserve"> </w:t>
      </w:r>
      <w:r w:rsidR="00C845DC" w:rsidRPr="004B12FA">
        <w:rPr>
          <w:sz w:val="28"/>
        </w:rPr>
        <w:t xml:space="preserve">февраля </w:t>
      </w:r>
      <w:r w:rsidRPr="004B12FA">
        <w:rPr>
          <w:sz w:val="28"/>
        </w:rPr>
        <w:t>202</w:t>
      </w:r>
      <w:r w:rsidR="00B14269">
        <w:rPr>
          <w:sz w:val="28"/>
        </w:rPr>
        <w:t>6</w:t>
      </w:r>
      <w:r w:rsidR="00FF4A4C" w:rsidRPr="004B12FA">
        <w:rPr>
          <w:sz w:val="28"/>
          <w:lang w:val="en-US"/>
        </w:rPr>
        <w:t> </w:t>
      </w:r>
      <w:r w:rsidR="004C3659" w:rsidRPr="004B12FA">
        <w:rPr>
          <w:sz w:val="28"/>
        </w:rPr>
        <w:t>г. –</w:t>
      </w:r>
      <w:r w:rsidR="00C92C0E" w:rsidRPr="004B12FA">
        <w:rPr>
          <w:sz w:val="28"/>
        </w:rPr>
        <w:t xml:space="preserve"> </w:t>
      </w:r>
      <w:r w:rsidR="00972BC4" w:rsidRPr="004B12FA">
        <w:rPr>
          <w:sz w:val="28"/>
        </w:rPr>
        <w:t xml:space="preserve">прием </w:t>
      </w:r>
      <w:r w:rsidR="00C92C0E" w:rsidRPr="004B12FA">
        <w:rPr>
          <w:sz w:val="28"/>
        </w:rPr>
        <w:t>заявок</w:t>
      </w:r>
      <w:r w:rsidR="00FE4555" w:rsidRPr="004B12FA">
        <w:rPr>
          <w:sz w:val="28"/>
        </w:rPr>
        <w:t>,</w:t>
      </w:r>
      <w:r w:rsidR="00C92C0E" w:rsidRPr="004B12FA">
        <w:rPr>
          <w:sz w:val="28"/>
        </w:rPr>
        <w:t xml:space="preserve"> </w:t>
      </w:r>
      <w:r w:rsidR="00D73D2B" w:rsidRPr="004B12FA">
        <w:rPr>
          <w:sz w:val="28"/>
        </w:rPr>
        <w:t>конкурсных работ</w:t>
      </w:r>
      <w:r w:rsidR="00FE4555" w:rsidRPr="004B12FA">
        <w:rPr>
          <w:sz w:val="28"/>
        </w:rPr>
        <w:t xml:space="preserve"> и регистрация участников</w:t>
      </w:r>
      <w:r w:rsidR="00D73D2B" w:rsidRPr="004B12FA">
        <w:rPr>
          <w:sz w:val="28"/>
        </w:rPr>
        <w:t xml:space="preserve"> в </w:t>
      </w:r>
      <w:r w:rsidR="00D73D2B" w:rsidRPr="004B12FA">
        <w:rPr>
          <w:sz w:val="28"/>
        </w:rPr>
        <w:lastRenderedPageBreak/>
        <w:t>ретрокинотеатре «Украи</w:t>
      </w:r>
      <w:r w:rsidR="00FF4A4C" w:rsidRPr="004B12FA">
        <w:rPr>
          <w:sz w:val="28"/>
        </w:rPr>
        <w:t>на» (ул.</w:t>
      </w:r>
      <w:r w:rsidR="00FF4A4C" w:rsidRPr="004B12FA">
        <w:rPr>
          <w:sz w:val="28"/>
          <w:lang w:val="en-US"/>
        </w:rPr>
        <w:t> </w:t>
      </w:r>
      <w:r w:rsidR="00FF4A4C" w:rsidRPr="004B12FA">
        <w:rPr>
          <w:sz w:val="28"/>
        </w:rPr>
        <w:t>Ленина,</w:t>
      </w:r>
      <w:r w:rsidR="00FF4A4C" w:rsidRPr="004B12FA">
        <w:rPr>
          <w:sz w:val="28"/>
          <w:lang w:val="en-US"/>
        </w:rPr>
        <w:t> </w:t>
      </w:r>
      <w:r w:rsidR="00D73D2B" w:rsidRPr="004B12FA">
        <w:rPr>
          <w:sz w:val="28"/>
        </w:rPr>
        <w:t>д. 35)</w:t>
      </w:r>
      <w:r w:rsidRPr="004B12FA">
        <w:rPr>
          <w:sz w:val="28"/>
        </w:rPr>
        <w:t>;</w:t>
      </w:r>
    </w:p>
    <w:p w:rsidR="002E7CF5" w:rsidRPr="004B12FA" w:rsidRDefault="00C86DEE" w:rsidP="002E7CF5">
      <w:pPr>
        <w:pStyle w:val="a5"/>
        <w:spacing w:before="235"/>
        <w:ind w:left="0" w:right="178" w:firstLine="0"/>
        <w:jc w:val="both"/>
        <w:rPr>
          <w:sz w:val="28"/>
        </w:rPr>
      </w:pPr>
      <w:r w:rsidRPr="004B12FA">
        <w:rPr>
          <w:sz w:val="28"/>
        </w:rPr>
        <w:t xml:space="preserve">Третий этап: </w:t>
      </w:r>
      <w:r w:rsidR="00ED17CA" w:rsidRPr="004B12FA">
        <w:rPr>
          <w:sz w:val="28"/>
        </w:rPr>
        <w:t xml:space="preserve">с </w:t>
      </w:r>
      <w:r w:rsidR="00ED0FC7">
        <w:rPr>
          <w:sz w:val="28"/>
        </w:rPr>
        <w:t>полудня (12:00 дня)</w:t>
      </w:r>
      <w:r w:rsidR="00B2055C">
        <w:rPr>
          <w:sz w:val="28"/>
        </w:rPr>
        <w:t xml:space="preserve"> </w:t>
      </w:r>
      <w:r w:rsidR="00B14269">
        <w:rPr>
          <w:sz w:val="28"/>
        </w:rPr>
        <w:t>13</w:t>
      </w:r>
      <w:r w:rsidR="00BB3E2E" w:rsidRPr="004B12FA">
        <w:rPr>
          <w:sz w:val="28"/>
        </w:rPr>
        <w:t xml:space="preserve"> </w:t>
      </w:r>
      <w:r w:rsidR="00ED17CA" w:rsidRPr="004B12FA">
        <w:rPr>
          <w:sz w:val="28"/>
        </w:rPr>
        <w:t>февраля</w:t>
      </w:r>
      <w:r w:rsidR="00232A70" w:rsidRPr="004B12FA">
        <w:rPr>
          <w:sz w:val="28"/>
        </w:rPr>
        <w:t xml:space="preserve"> 202</w:t>
      </w:r>
      <w:r w:rsidR="00B14269">
        <w:rPr>
          <w:sz w:val="28"/>
        </w:rPr>
        <w:t>6</w:t>
      </w:r>
      <w:r w:rsidR="00232A70" w:rsidRPr="004B12FA">
        <w:rPr>
          <w:sz w:val="28"/>
        </w:rPr>
        <w:t xml:space="preserve"> г. по </w:t>
      </w:r>
      <w:r w:rsidR="00B14269">
        <w:rPr>
          <w:sz w:val="28"/>
        </w:rPr>
        <w:t>19</w:t>
      </w:r>
      <w:r w:rsidR="00232A70" w:rsidRPr="004B12FA">
        <w:rPr>
          <w:sz w:val="28"/>
        </w:rPr>
        <w:t xml:space="preserve"> </w:t>
      </w:r>
      <w:r w:rsidR="00ED17CA" w:rsidRPr="004B12FA">
        <w:rPr>
          <w:sz w:val="28"/>
        </w:rPr>
        <w:t>февраля</w:t>
      </w:r>
      <w:r w:rsidR="00232A70" w:rsidRPr="004B12FA">
        <w:rPr>
          <w:sz w:val="28"/>
        </w:rPr>
        <w:t xml:space="preserve"> 202</w:t>
      </w:r>
      <w:r w:rsidR="00B14269">
        <w:rPr>
          <w:sz w:val="28"/>
        </w:rPr>
        <w:t>6</w:t>
      </w:r>
      <w:r w:rsidR="00232A70" w:rsidRPr="004B12FA">
        <w:rPr>
          <w:sz w:val="28"/>
        </w:rPr>
        <w:t xml:space="preserve"> г. включительно</w:t>
      </w:r>
      <w:r w:rsidRPr="004B12FA">
        <w:rPr>
          <w:sz w:val="28"/>
        </w:rPr>
        <w:t xml:space="preserve"> –</w:t>
      </w:r>
      <w:r w:rsidR="00ED17CA" w:rsidRPr="004B12FA">
        <w:rPr>
          <w:sz w:val="28"/>
        </w:rPr>
        <w:t xml:space="preserve"> работа Жюри</w:t>
      </w:r>
      <w:r w:rsidRPr="004B12FA">
        <w:rPr>
          <w:sz w:val="28"/>
        </w:rPr>
        <w:t xml:space="preserve">; </w:t>
      </w:r>
    </w:p>
    <w:p w:rsidR="00D46132" w:rsidRPr="0082673C" w:rsidRDefault="00467BD7" w:rsidP="00ED17CA">
      <w:pPr>
        <w:pStyle w:val="a5"/>
        <w:spacing w:before="235"/>
        <w:ind w:left="0" w:right="178" w:firstLine="0"/>
        <w:jc w:val="both"/>
        <w:rPr>
          <w:color w:val="000000" w:themeColor="text1"/>
          <w:sz w:val="28"/>
        </w:rPr>
      </w:pPr>
      <w:r w:rsidRPr="000D70CA">
        <w:rPr>
          <w:sz w:val="28"/>
        </w:rPr>
        <w:t xml:space="preserve">Четвертый этап: </w:t>
      </w:r>
      <w:r w:rsidR="00B14269">
        <w:rPr>
          <w:sz w:val="28"/>
        </w:rPr>
        <w:t>20</w:t>
      </w:r>
      <w:r w:rsidR="00EC30D1" w:rsidRPr="00EC30D1">
        <w:rPr>
          <w:sz w:val="28"/>
        </w:rPr>
        <w:t xml:space="preserve"> </w:t>
      </w:r>
      <w:r w:rsidR="0044283F">
        <w:rPr>
          <w:sz w:val="28"/>
        </w:rPr>
        <w:t>февраля 2026</w:t>
      </w:r>
      <w:r w:rsidR="00ED17CA" w:rsidRPr="00EC30D1">
        <w:rPr>
          <w:sz w:val="28"/>
        </w:rPr>
        <w:t xml:space="preserve"> г.</w:t>
      </w:r>
      <w:r w:rsidR="00A541FF" w:rsidRPr="00EC30D1">
        <w:rPr>
          <w:sz w:val="28"/>
        </w:rPr>
        <w:t xml:space="preserve"> </w:t>
      </w:r>
      <w:r w:rsidR="00A541FF" w:rsidRPr="00D46132">
        <w:rPr>
          <w:sz w:val="28"/>
        </w:rPr>
        <w:t xml:space="preserve">– объявление и награждение </w:t>
      </w:r>
      <w:r w:rsidR="00A541FF" w:rsidRPr="0082673C">
        <w:rPr>
          <w:color w:val="000000" w:themeColor="text1"/>
          <w:sz w:val="28"/>
        </w:rPr>
        <w:t>победителей</w:t>
      </w:r>
      <w:r w:rsidR="00B2055C" w:rsidRPr="0082673C">
        <w:rPr>
          <w:color w:val="000000" w:themeColor="text1"/>
          <w:sz w:val="28"/>
        </w:rPr>
        <w:t>;</w:t>
      </w:r>
    </w:p>
    <w:p w:rsidR="00FB7BFC" w:rsidRPr="0082673C" w:rsidRDefault="00B14269" w:rsidP="00FB7BFC">
      <w:pPr>
        <w:pStyle w:val="a5"/>
        <w:spacing w:before="235"/>
        <w:ind w:left="0" w:right="178" w:firstLine="0"/>
        <w:jc w:val="both"/>
        <w:rPr>
          <w:color w:val="000000" w:themeColor="text1"/>
          <w:sz w:val="28"/>
        </w:rPr>
      </w:pPr>
      <w:r w:rsidRPr="0082673C">
        <w:rPr>
          <w:color w:val="000000" w:themeColor="text1"/>
          <w:sz w:val="28"/>
        </w:rPr>
        <w:t>Пятый этап: 20 февраля 2026 по 06 марта 2026</w:t>
      </w:r>
      <w:r w:rsidR="00FB7BFC" w:rsidRPr="0082673C">
        <w:rPr>
          <w:color w:val="000000" w:themeColor="text1"/>
          <w:sz w:val="28"/>
        </w:rPr>
        <w:t xml:space="preserve"> г. –</w:t>
      </w:r>
      <w:r w:rsidR="0082673C" w:rsidRPr="0082673C">
        <w:rPr>
          <w:strike/>
          <w:color w:val="000000" w:themeColor="text1"/>
          <w:sz w:val="28"/>
        </w:rPr>
        <w:t xml:space="preserve"> </w:t>
      </w:r>
      <w:r w:rsidR="00B2055C" w:rsidRPr="0082673C">
        <w:rPr>
          <w:color w:val="000000" w:themeColor="text1"/>
          <w:sz w:val="28"/>
        </w:rPr>
        <w:t xml:space="preserve">вручение </w:t>
      </w:r>
      <w:r w:rsidR="00FB7BFC" w:rsidRPr="0082673C">
        <w:rPr>
          <w:color w:val="000000" w:themeColor="text1"/>
          <w:sz w:val="28"/>
        </w:rPr>
        <w:t>Дипломов участника</w:t>
      </w:r>
      <w:r w:rsidR="00B2055C" w:rsidRPr="0082673C">
        <w:rPr>
          <w:color w:val="000000" w:themeColor="text1"/>
          <w:sz w:val="28"/>
        </w:rPr>
        <w:t>м</w:t>
      </w:r>
      <w:r w:rsidR="00FB7BFC" w:rsidRPr="0082673C">
        <w:rPr>
          <w:color w:val="000000" w:themeColor="text1"/>
          <w:sz w:val="28"/>
        </w:rPr>
        <w:t xml:space="preserve"> Конкурса в ретрокинотеатре «Украина» (ул.</w:t>
      </w:r>
      <w:r w:rsidR="00FB7BFC" w:rsidRPr="0082673C">
        <w:rPr>
          <w:color w:val="000000" w:themeColor="text1"/>
          <w:sz w:val="28"/>
          <w:lang w:val="en-US"/>
        </w:rPr>
        <w:t> </w:t>
      </w:r>
      <w:r w:rsidR="00FB7BFC" w:rsidRPr="0082673C">
        <w:rPr>
          <w:color w:val="000000" w:themeColor="text1"/>
          <w:sz w:val="28"/>
        </w:rPr>
        <w:t>Ленина,</w:t>
      </w:r>
      <w:r w:rsidR="00FB7BFC" w:rsidRPr="0082673C">
        <w:rPr>
          <w:color w:val="000000" w:themeColor="text1"/>
          <w:sz w:val="28"/>
          <w:lang w:val="en-US"/>
        </w:rPr>
        <w:t> </w:t>
      </w:r>
      <w:r w:rsidR="00FB7BFC" w:rsidRPr="0082673C">
        <w:rPr>
          <w:color w:val="000000" w:themeColor="text1"/>
          <w:sz w:val="28"/>
        </w:rPr>
        <w:t>д. 35)</w:t>
      </w:r>
      <w:r w:rsidR="00B2055C" w:rsidRPr="0082673C">
        <w:rPr>
          <w:color w:val="000000" w:themeColor="text1"/>
          <w:sz w:val="28"/>
        </w:rPr>
        <w:t>.</w:t>
      </w:r>
    </w:p>
    <w:p w:rsidR="00331E83" w:rsidRPr="00A02F57" w:rsidRDefault="00331E83" w:rsidP="00331E83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</w:rPr>
      </w:pPr>
      <w:r w:rsidRPr="00E512E8">
        <w:rPr>
          <w:sz w:val="28"/>
        </w:rPr>
        <w:t xml:space="preserve">Объявление </w:t>
      </w:r>
      <w:r w:rsidR="00E512E8" w:rsidRPr="00E512E8">
        <w:rPr>
          <w:sz w:val="28"/>
        </w:rPr>
        <w:t xml:space="preserve">и награждение </w:t>
      </w:r>
      <w:r w:rsidRPr="00E512E8">
        <w:rPr>
          <w:sz w:val="28"/>
        </w:rPr>
        <w:t xml:space="preserve">победителей состоится </w:t>
      </w:r>
      <w:r w:rsidR="00B14269">
        <w:rPr>
          <w:sz w:val="28"/>
        </w:rPr>
        <w:t>20</w:t>
      </w:r>
      <w:r w:rsidRPr="00E512E8">
        <w:rPr>
          <w:sz w:val="28"/>
        </w:rPr>
        <w:t xml:space="preserve"> </w:t>
      </w:r>
      <w:r w:rsidR="00C92C0E">
        <w:rPr>
          <w:sz w:val="28"/>
        </w:rPr>
        <w:t>февраля</w:t>
      </w:r>
      <w:r w:rsidRPr="00E512E8">
        <w:rPr>
          <w:sz w:val="28"/>
        </w:rPr>
        <w:t xml:space="preserve"> 202</w:t>
      </w:r>
      <w:r w:rsidR="00B14269">
        <w:rPr>
          <w:sz w:val="28"/>
        </w:rPr>
        <w:t>6</w:t>
      </w:r>
      <w:r w:rsidRPr="00E512E8">
        <w:rPr>
          <w:sz w:val="28"/>
        </w:rPr>
        <w:t xml:space="preserve"> г. </w:t>
      </w:r>
      <w:r w:rsidR="00C92C0E">
        <w:rPr>
          <w:sz w:val="28"/>
        </w:rPr>
        <w:t>в ретрокинотеатре «Украина»</w:t>
      </w:r>
      <w:r w:rsidR="004C3659">
        <w:rPr>
          <w:sz w:val="28"/>
        </w:rPr>
        <w:t xml:space="preserve"> (ул. Ленина, д.35)</w:t>
      </w:r>
      <w:r w:rsidR="00C92C0E">
        <w:rPr>
          <w:sz w:val="28"/>
        </w:rPr>
        <w:t xml:space="preserve"> в рамках </w:t>
      </w:r>
      <w:r w:rsidR="00C92C0E" w:rsidRPr="00A02F57">
        <w:rPr>
          <w:sz w:val="28"/>
        </w:rPr>
        <w:t>мероприятия</w:t>
      </w:r>
      <w:r w:rsidR="008D7264" w:rsidRPr="00A02F57">
        <w:rPr>
          <w:sz w:val="28"/>
        </w:rPr>
        <w:t xml:space="preserve">, приуроченного к празднованию Дня </w:t>
      </w:r>
      <w:r w:rsidR="00C92C0E" w:rsidRPr="00A02F57">
        <w:rPr>
          <w:sz w:val="28"/>
        </w:rPr>
        <w:t>защитника Отечества</w:t>
      </w:r>
      <w:r w:rsidR="00721FFA" w:rsidRPr="00A02F57">
        <w:rPr>
          <w:sz w:val="28"/>
          <w:szCs w:val="28"/>
        </w:rPr>
        <w:t>.</w:t>
      </w:r>
    </w:p>
    <w:p w:rsidR="009A0F5D" w:rsidRPr="0082673C" w:rsidRDefault="009A0F5D" w:rsidP="00331E83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color w:val="000000" w:themeColor="text1"/>
          <w:sz w:val="28"/>
        </w:rPr>
      </w:pPr>
      <w:r>
        <w:rPr>
          <w:sz w:val="28"/>
        </w:rPr>
        <w:t xml:space="preserve">Конкурсные работы будут переданы </w:t>
      </w:r>
      <w:r w:rsidR="00B2055C">
        <w:rPr>
          <w:sz w:val="28"/>
        </w:rPr>
        <w:t xml:space="preserve">ко Дню защитника Отечества </w:t>
      </w:r>
      <w:r>
        <w:rPr>
          <w:sz w:val="28"/>
        </w:rPr>
        <w:t>в ветеранские организации г. Севастополя в качестве подарков ветеранам боевых действий, военной службы, труда, правоохранительных органов, дет</w:t>
      </w:r>
      <w:r w:rsidR="008D7264" w:rsidRPr="00A02F57">
        <w:rPr>
          <w:sz w:val="28"/>
        </w:rPr>
        <w:t>ям</w:t>
      </w:r>
      <w:r>
        <w:rPr>
          <w:sz w:val="28"/>
        </w:rPr>
        <w:t xml:space="preserve"> войны Севастополя</w:t>
      </w:r>
      <w:r w:rsidR="008D7264">
        <w:rPr>
          <w:sz w:val="28"/>
        </w:rPr>
        <w:t xml:space="preserve">, </w:t>
      </w:r>
      <w:r w:rsidR="00D90AA4">
        <w:rPr>
          <w:sz w:val="28"/>
        </w:rPr>
        <w:t xml:space="preserve">а также </w:t>
      </w:r>
      <w:r w:rsidR="008D7264" w:rsidRPr="00A02F57">
        <w:rPr>
          <w:sz w:val="28"/>
        </w:rPr>
        <w:t>участникам Специальной военной операции</w:t>
      </w:r>
      <w:r w:rsidR="00B2055C" w:rsidRPr="0082673C">
        <w:rPr>
          <w:color w:val="000000" w:themeColor="text1"/>
          <w:sz w:val="28"/>
        </w:rPr>
        <w:t>,</w:t>
      </w:r>
      <w:r w:rsidR="00D90AA4" w:rsidRPr="0082673C">
        <w:rPr>
          <w:color w:val="000000" w:themeColor="text1"/>
          <w:sz w:val="28"/>
        </w:rPr>
        <w:t xml:space="preserve"> </w:t>
      </w:r>
      <w:r w:rsidR="00B2055C" w:rsidRPr="0082673C">
        <w:rPr>
          <w:color w:val="000000" w:themeColor="text1"/>
          <w:sz w:val="28"/>
        </w:rPr>
        <w:t xml:space="preserve">пребывающим на </w:t>
      </w:r>
      <w:r w:rsidR="00D90AA4" w:rsidRPr="0082673C">
        <w:rPr>
          <w:color w:val="000000" w:themeColor="text1"/>
          <w:sz w:val="28"/>
        </w:rPr>
        <w:t>реабилитаци</w:t>
      </w:r>
      <w:r w:rsidR="00B2055C" w:rsidRPr="0082673C">
        <w:rPr>
          <w:color w:val="000000" w:themeColor="text1"/>
          <w:sz w:val="28"/>
        </w:rPr>
        <w:t>и</w:t>
      </w:r>
      <w:r w:rsidR="00D90AA4" w:rsidRPr="0082673C">
        <w:rPr>
          <w:color w:val="000000" w:themeColor="text1"/>
          <w:sz w:val="28"/>
        </w:rPr>
        <w:t xml:space="preserve"> в </w:t>
      </w:r>
      <w:r w:rsidR="00B2055C" w:rsidRPr="0082673C">
        <w:rPr>
          <w:color w:val="000000" w:themeColor="text1"/>
          <w:sz w:val="28"/>
        </w:rPr>
        <w:t>госпитале города</w:t>
      </w:r>
      <w:r w:rsidR="00D90AA4" w:rsidRPr="0082673C">
        <w:rPr>
          <w:color w:val="000000" w:themeColor="text1"/>
          <w:sz w:val="28"/>
        </w:rPr>
        <w:t xml:space="preserve"> Севастополя</w:t>
      </w:r>
      <w:r w:rsidRPr="0082673C">
        <w:rPr>
          <w:color w:val="000000" w:themeColor="text1"/>
          <w:sz w:val="28"/>
        </w:rPr>
        <w:t>.</w:t>
      </w:r>
    </w:p>
    <w:p w:rsidR="000D70CA" w:rsidRPr="00CC39E7" w:rsidRDefault="000D70CA" w:rsidP="00331E83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</w:rPr>
      </w:pPr>
      <w:r w:rsidRPr="0082673C">
        <w:rPr>
          <w:color w:val="000000" w:themeColor="text1"/>
          <w:sz w:val="28"/>
        </w:rPr>
        <w:t xml:space="preserve">Организаторы оставляют за собой </w:t>
      </w:r>
      <w:r w:rsidRPr="00CC39E7">
        <w:rPr>
          <w:sz w:val="28"/>
        </w:rPr>
        <w:t>право</w:t>
      </w:r>
      <w:r>
        <w:rPr>
          <w:sz w:val="28"/>
        </w:rPr>
        <w:t xml:space="preserve"> изменить дату и место проведения церемонии объявления результатов </w:t>
      </w:r>
      <w:r w:rsidR="00920905">
        <w:rPr>
          <w:sz w:val="28"/>
        </w:rPr>
        <w:t xml:space="preserve">Конкурса </w:t>
      </w:r>
      <w:r>
        <w:rPr>
          <w:sz w:val="28"/>
        </w:rPr>
        <w:t>и награждения п</w:t>
      </w:r>
      <w:r w:rsidR="009A0F5D">
        <w:rPr>
          <w:sz w:val="28"/>
        </w:rPr>
        <w:t>обедителей</w:t>
      </w:r>
      <w:r>
        <w:rPr>
          <w:sz w:val="28"/>
        </w:rPr>
        <w:t>.</w:t>
      </w:r>
    </w:p>
    <w:p w:rsidR="002E7CF5" w:rsidRPr="003716E5" w:rsidRDefault="002E7CF5" w:rsidP="002E7CF5">
      <w:pPr>
        <w:pStyle w:val="a5"/>
        <w:spacing w:before="235"/>
        <w:ind w:left="0" w:right="178" w:firstLine="0"/>
        <w:rPr>
          <w:sz w:val="2"/>
          <w:szCs w:val="2"/>
        </w:rPr>
      </w:pPr>
    </w:p>
    <w:p w:rsidR="002E7CF5" w:rsidRPr="00CC39E7" w:rsidRDefault="002E7CF5" w:rsidP="00920905">
      <w:pPr>
        <w:pStyle w:val="a8"/>
        <w:numPr>
          <w:ilvl w:val="0"/>
          <w:numId w:val="3"/>
        </w:numPr>
        <w:ind w:left="0" w:firstLine="89"/>
        <w:jc w:val="center"/>
        <w:rPr>
          <w:b/>
          <w:sz w:val="28"/>
          <w:szCs w:val="28"/>
        </w:rPr>
      </w:pPr>
      <w:r w:rsidRPr="00CC39E7">
        <w:rPr>
          <w:b/>
          <w:sz w:val="28"/>
          <w:szCs w:val="28"/>
        </w:rPr>
        <w:t xml:space="preserve">Формирование и состав </w:t>
      </w:r>
      <w:r w:rsidR="00C52BDF">
        <w:rPr>
          <w:b/>
          <w:sz w:val="28"/>
          <w:szCs w:val="28"/>
        </w:rPr>
        <w:t>Жюри</w:t>
      </w:r>
      <w:r w:rsidRPr="00CC39E7">
        <w:rPr>
          <w:b/>
          <w:sz w:val="28"/>
          <w:szCs w:val="28"/>
        </w:rPr>
        <w:t xml:space="preserve"> </w:t>
      </w:r>
      <w:r w:rsidR="00C52BDF">
        <w:rPr>
          <w:b/>
          <w:sz w:val="28"/>
          <w:szCs w:val="28"/>
        </w:rPr>
        <w:t>Конкурс</w:t>
      </w:r>
      <w:r w:rsidRPr="00CC39E7">
        <w:rPr>
          <w:b/>
          <w:sz w:val="28"/>
          <w:szCs w:val="28"/>
        </w:rPr>
        <w:t>а</w:t>
      </w:r>
    </w:p>
    <w:p w:rsidR="002E7CF5" w:rsidRPr="00A02F57" w:rsidRDefault="00C52BDF" w:rsidP="002E7CF5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</w:rPr>
      </w:pPr>
      <w:r>
        <w:rPr>
          <w:sz w:val="28"/>
        </w:rPr>
        <w:t>Жюри</w:t>
      </w:r>
      <w:r w:rsidR="002E7CF5" w:rsidRPr="00CC39E7">
        <w:rPr>
          <w:sz w:val="28"/>
        </w:rPr>
        <w:t xml:space="preserve"> </w:t>
      </w:r>
      <w:r>
        <w:rPr>
          <w:sz w:val="28"/>
        </w:rPr>
        <w:t>Конкурс</w:t>
      </w:r>
      <w:r w:rsidR="002E7CF5" w:rsidRPr="00CC39E7">
        <w:rPr>
          <w:sz w:val="28"/>
        </w:rPr>
        <w:t xml:space="preserve">а формируется Организатором из числа работников ФГБУК «Музей-заповедник героической обороны и освобождения </w:t>
      </w:r>
      <w:r w:rsidR="002E7CF5" w:rsidRPr="008906B3">
        <w:rPr>
          <w:sz w:val="28"/>
        </w:rPr>
        <w:t>Севастополя»</w:t>
      </w:r>
      <w:r w:rsidR="0059632F">
        <w:rPr>
          <w:sz w:val="28"/>
        </w:rPr>
        <w:t xml:space="preserve">, </w:t>
      </w:r>
      <w:r w:rsidR="00346B0C" w:rsidRPr="008906B3">
        <w:rPr>
          <w:sz w:val="28"/>
        </w:rPr>
        <w:t>приглашенных</w:t>
      </w:r>
      <w:r w:rsidR="002E7CF5" w:rsidRPr="008906B3">
        <w:rPr>
          <w:sz w:val="28"/>
        </w:rPr>
        <w:t xml:space="preserve"> представителей учреждений культуры города </w:t>
      </w:r>
      <w:r w:rsidR="002E7CF5" w:rsidRPr="00CC39E7">
        <w:rPr>
          <w:sz w:val="28"/>
        </w:rPr>
        <w:t>Севастополя</w:t>
      </w:r>
      <w:r w:rsidR="008D7264">
        <w:rPr>
          <w:sz w:val="28"/>
        </w:rPr>
        <w:t xml:space="preserve"> </w:t>
      </w:r>
      <w:r w:rsidR="00B14269" w:rsidRPr="00B14269">
        <w:rPr>
          <w:color w:val="000000" w:themeColor="text1"/>
          <w:sz w:val="28"/>
        </w:rPr>
        <w:t>и</w:t>
      </w:r>
      <w:r w:rsidR="0059632F" w:rsidRPr="0059632F">
        <w:rPr>
          <w:color w:val="76923C" w:themeColor="accent3" w:themeShade="BF"/>
          <w:sz w:val="28"/>
        </w:rPr>
        <w:t xml:space="preserve"> </w:t>
      </w:r>
      <w:r w:rsidR="008D7264" w:rsidRPr="00A02F57">
        <w:rPr>
          <w:sz w:val="28"/>
        </w:rPr>
        <w:t>региональных общественных организаций</w:t>
      </w:r>
      <w:r w:rsidR="002E7CF5" w:rsidRPr="00A02F57">
        <w:rPr>
          <w:sz w:val="28"/>
        </w:rPr>
        <w:t>.</w:t>
      </w:r>
    </w:p>
    <w:p w:rsidR="002E7CF5" w:rsidRPr="00CC39E7" w:rsidRDefault="002E7CF5" w:rsidP="002E7CF5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  <w:szCs w:val="28"/>
        </w:rPr>
      </w:pPr>
      <w:r w:rsidRPr="00CC39E7">
        <w:rPr>
          <w:sz w:val="28"/>
        </w:rPr>
        <w:t xml:space="preserve">Заседание </w:t>
      </w:r>
      <w:r w:rsidR="00C52BDF">
        <w:rPr>
          <w:sz w:val="28"/>
        </w:rPr>
        <w:t>Жюри</w:t>
      </w:r>
      <w:r w:rsidRPr="00CC39E7">
        <w:rPr>
          <w:sz w:val="28"/>
        </w:rPr>
        <w:t xml:space="preserve"> считается правомерным, если в нем принимают участие не менее 2/3 его членов</w:t>
      </w:r>
      <w:r w:rsidR="00ED17CA">
        <w:rPr>
          <w:sz w:val="28"/>
          <w:szCs w:val="28"/>
        </w:rPr>
        <w:t xml:space="preserve">, в том числе в режиме </w:t>
      </w:r>
      <w:proofErr w:type="spellStart"/>
      <w:r w:rsidR="00ED17CA">
        <w:rPr>
          <w:sz w:val="28"/>
          <w:szCs w:val="28"/>
        </w:rPr>
        <w:t>online</w:t>
      </w:r>
      <w:proofErr w:type="spellEnd"/>
      <w:r w:rsidR="00ED17CA">
        <w:rPr>
          <w:sz w:val="28"/>
          <w:szCs w:val="28"/>
        </w:rPr>
        <w:t>.</w:t>
      </w:r>
    </w:p>
    <w:p w:rsidR="002E7CF5" w:rsidRPr="003716E5" w:rsidRDefault="002E7CF5" w:rsidP="002E7CF5">
      <w:pPr>
        <w:rPr>
          <w:sz w:val="21"/>
          <w:szCs w:val="21"/>
        </w:rPr>
      </w:pPr>
    </w:p>
    <w:p w:rsidR="002E7CF5" w:rsidRPr="00CC39E7" w:rsidRDefault="002E7CF5" w:rsidP="00920905">
      <w:pPr>
        <w:pStyle w:val="a8"/>
        <w:numPr>
          <w:ilvl w:val="0"/>
          <w:numId w:val="3"/>
        </w:numPr>
        <w:ind w:left="0" w:firstLine="89"/>
        <w:jc w:val="center"/>
        <w:rPr>
          <w:b/>
          <w:sz w:val="28"/>
          <w:szCs w:val="28"/>
        </w:rPr>
      </w:pPr>
      <w:r w:rsidRPr="00CC39E7">
        <w:rPr>
          <w:b/>
          <w:sz w:val="28"/>
          <w:szCs w:val="28"/>
        </w:rPr>
        <w:t xml:space="preserve">Порядок проведения </w:t>
      </w:r>
      <w:r w:rsidR="00C52BDF">
        <w:rPr>
          <w:b/>
          <w:sz w:val="28"/>
          <w:szCs w:val="28"/>
        </w:rPr>
        <w:t>Конкурс</w:t>
      </w:r>
      <w:r w:rsidRPr="00CC39E7">
        <w:rPr>
          <w:b/>
          <w:sz w:val="28"/>
          <w:szCs w:val="28"/>
        </w:rPr>
        <w:t>а</w:t>
      </w:r>
    </w:p>
    <w:p w:rsidR="00257A96" w:rsidRDefault="00257A96" w:rsidP="00257A96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</w:rPr>
      </w:pPr>
      <w:r>
        <w:rPr>
          <w:sz w:val="28"/>
        </w:rPr>
        <w:t>Конкурс проводится в соответствии с разделом 3 настоящего Положения.</w:t>
      </w:r>
    </w:p>
    <w:p w:rsidR="00E749C9" w:rsidRPr="004B12FA" w:rsidRDefault="00E749C9" w:rsidP="00257A96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</w:rPr>
      </w:pPr>
      <w:r w:rsidRPr="004B12FA">
        <w:rPr>
          <w:sz w:val="28"/>
        </w:rPr>
        <w:t>Рассмотрение поступивших на Конкурс работ проводится на заседании Жюри после завершения приёма работ.</w:t>
      </w:r>
    </w:p>
    <w:p w:rsidR="00257A96" w:rsidRDefault="00257A96" w:rsidP="00257A96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</w:rPr>
      </w:pPr>
      <w:r>
        <w:rPr>
          <w:sz w:val="28"/>
        </w:rPr>
        <w:t xml:space="preserve">Представленные работы </w:t>
      </w:r>
      <w:r w:rsidRPr="008906B3">
        <w:rPr>
          <w:sz w:val="28"/>
        </w:rPr>
        <w:t>оценивают</w:t>
      </w:r>
      <w:r>
        <w:rPr>
          <w:sz w:val="28"/>
        </w:rPr>
        <w:t xml:space="preserve">ся членами Жюри по десятибалльной системе. </w:t>
      </w:r>
      <w:r w:rsidRPr="008906B3">
        <w:rPr>
          <w:sz w:val="28"/>
        </w:rPr>
        <w:t xml:space="preserve">Члены </w:t>
      </w:r>
      <w:r>
        <w:rPr>
          <w:sz w:val="28"/>
        </w:rPr>
        <w:t>Жюри</w:t>
      </w:r>
      <w:r w:rsidRPr="008906B3">
        <w:rPr>
          <w:sz w:val="28"/>
        </w:rPr>
        <w:t xml:space="preserve"> выставляют баллы в </w:t>
      </w:r>
      <w:r>
        <w:rPr>
          <w:sz w:val="28"/>
        </w:rPr>
        <w:t>б</w:t>
      </w:r>
      <w:r w:rsidRPr="008906B3">
        <w:rPr>
          <w:sz w:val="28"/>
        </w:rPr>
        <w:t xml:space="preserve">ланках </w:t>
      </w:r>
      <w:r>
        <w:rPr>
          <w:sz w:val="28"/>
        </w:rPr>
        <w:t>членов Жюри</w:t>
      </w:r>
      <w:r w:rsidRPr="008906B3">
        <w:rPr>
          <w:sz w:val="28"/>
        </w:rPr>
        <w:t xml:space="preserve"> (Приложение </w:t>
      </w:r>
      <w:r w:rsidR="00376CEA">
        <w:rPr>
          <w:sz w:val="28"/>
        </w:rPr>
        <w:t>№</w:t>
      </w:r>
      <w:r w:rsidRPr="004D04A0">
        <w:rPr>
          <w:sz w:val="28"/>
        </w:rPr>
        <w:t>1).</w:t>
      </w:r>
    </w:p>
    <w:p w:rsidR="00257A96" w:rsidRPr="00257A96" w:rsidRDefault="00257A96" w:rsidP="00257A96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</w:rPr>
      </w:pPr>
      <w:r w:rsidRPr="00257A96">
        <w:rPr>
          <w:sz w:val="28"/>
        </w:rPr>
        <w:t xml:space="preserve">Участники Конкурса, чьи работы </w:t>
      </w:r>
      <w:r w:rsidR="00E20E5C">
        <w:rPr>
          <w:sz w:val="28"/>
        </w:rPr>
        <w:t xml:space="preserve">заняли призовые места получают </w:t>
      </w:r>
      <w:r w:rsidR="00E20E5C">
        <w:rPr>
          <w:sz w:val="28"/>
        </w:rPr>
        <w:lastRenderedPageBreak/>
        <w:t>Дипломы за 1, 2, 3 места и приглашаются на церемонию награждения (в соответствии с пунктом 3.3 настоящего Положения).</w:t>
      </w:r>
    </w:p>
    <w:p w:rsidR="002E7CF5" w:rsidRPr="008906B3" w:rsidRDefault="002E7CF5" w:rsidP="0015487F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</w:rPr>
      </w:pPr>
      <w:r w:rsidRPr="008906B3">
        <w:rPr>
          <w:sz w:val="28"/>
        </w:rPr>
        <w:t xml:space="preserve">Победитель </w:t>
      </w:r>
      <w:r w:rsidR="00C52BDF">
        <w:rPr>
          <w:sz w:val="28"/>
        </w:rPr>
        <w:t>Конкурс</w:t>
      </w:r>
      <w:r w:rsidRPr="008906B3">
        <w:rPr>
          <w:sz w:val="28"/>
        </w:rPr>
        <w:t xml:space="preserve">а в каждой </w:t>
      </w:r>
      <w:r w:rsidR="00CF545D">
        <w:rPr>
          <w:sz w:val="28"/>
        </w:rPr>
        <w:t xml:space="preserve">категории </w:t>
      </w:r>
      <w:r w:rsidRPr="008906B3">
        <w:rPr>
          <w:sz w:val="28"/>
        </w:rPr>
        <w:t xml:space="preserve">определяется простым </w:t>
      </w:r>
      <w:r w:rsidR="00D77537" w:rsidRPr="008906B3">
        <w:rPr>
          <w:sz w:val="28"/>
        </w:rPr>
        <w:t xml:space="preserve">сложением оценочных баллов (от 1 до 10) </w:t>
      </w:r>
      <w:r w:rsidRPr="008906B3">
        <w:rPr>
          <w:sz w:val="28"/>
        </w:rPr>
        <w:t xml:space="preserve">членов </w:t>
      </w:r>
      <w:r w:rsidR="00C52BDF">
        <w:rPr>
          <w:sz w:val="28"/>
        </w:rPr>
        <w:t>Жюри</w:t>
      </w:r>
      <w:r w:rsidRPr="008906B3">
        <w:rPr>
          <w:sz w:val="28"/>
        </w:rPr>
        <w:t xml:space="preserve">. В случае равенства </w:t>
      </w:r>
      <w:r w:rsidR="00D77537" w:rsidRPr="008906B3">
        <w:rPr>
          <w:sz w:val="28"/>
        </w:rPr>
        <w:t>баллов</w:t>
      </w:r>
      <w:r w:rsidRPr="008906B3">
        <w:rPr>
          <w:sz w:val="28"/>
        </w:rPr>
        <w:t xml:space="preserve"> решающим является голос председателя </w:t>
      </w:r>
      <w:r w:rsidR="00C52BDF">
        <w:rPr>
          <w:sz w:val="28"/>
        </w:rPr>
        <w:t>Жюри</w:t>
      </w:r>
      <w:r w:rsidRPr="008906B3">
        <w:rPr>
          <w:sz w:val="28"/>
        </w:rPr>
        <w:t>.</w:t>
      </w:r>
    </w:p>
    <w:p w:rsidR="002E7CF5" w:rsidRPr="00E749C9" w:rsidRDefault="002E7CF5" w:rsidP="00331E83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  <w:u w:val="single"/>
        </w:rPr>
      </w:pPr>
      <w:r w:rsidRPr="008906B3">
        <w:rPr>
          <w:sz w:val="28"/>
        </w:rPr>
        <w:t xml:space="preserve">Итоги </w:t>
      </w:r>
      <w:r w:rsidR="00C52BDF">
        <w:rPr>
          <w:sz w:val="28"/>
        </w:rPr>
        <w:t>Конкурс</w:t>
      </w:r>
      <w:r w:rsidRPr="008906B3">
        <w:rPr>
          <w:sz w:val="28"/>
        </w:rPr>
        <w:t xml:space="preserve">а оформляются протоколом за </w:t>
      </w:r>
      <w:r w:rsidRPr="00401F74">
        <w:rPr>
          <w:sz w:val="28"/>
        </w:rPr>
        <w:t>подпис</w:t>
      </w:r>
      <w:r w:rsidR="002A3C97" w:rsidRPr="00401F74">
        <w:rPr>
          <w:sz w:val="28"/>
        </w:rPr>
        <w:t>ями</w:t>
      </w:r>
      <w:r w:rsidRPr="00401F74">
        <w:rPr>
          <w:sz w:val="28"/>
        </w:rPr>
        <w:t xml:space="preserve"> председателя и секретаря </w:t>
      </w:r>
      <w:r w:rsidR="00C52BDF" w:rsidRPr="00401F74">
        <w:rPr>
          <w:sz w:val="28"/>
        </w:rPr>
        <w:t>Жюри</w:t>
      </w:r>
      <w:r w:rsidRPr="00401F74">
        <w:rPr>
          <w:sz w:val="28"/>
        </w:rPr>
        <w:t>.</w:t>
      </w:r>
    </w:p>
    <w:p w:rsidR="00E749C9" w:rsidRPr="004B12FA" w:rsidRDefault="00E749C9" w:rsidP="00132763">
      <w:pPr>
        <w:pStyle w:val="a5"/>
        <w:numPr>
          <w:ilvl w:val="1"/>
          <w:numId w:val="3"/>
        </w:numPr>
        <w:spacing w:before="235"/>
        <w:ind w:left="0" w:right="178" w:firstLine="0"/>
        <w:jc w:val="both"/>
        <w:rPr>
          <w:sz w:val="28"/>
        </w:rPr>
      </w:pPr>
      <w:r w:rsidRPr="004B12FA">
        <w:rPr>
          <w:sz w:val="28"/>
        </w:rPr>
        <w:t xml:space="preserve">Участники получают приглашение на церемонию награждения </w:t>
      </w:r>
      <w:r w:rsidR="00132763" w:rsidRPr="004B12FA">
        <w:rPr>
          <w:sz w:val="28"/>
        </w:rPr>
        <w:t>призёров</w:t>
      </w:r>
      <w:r w:rsidRPr="004B12FA">
        <w:rPr>
          <w:sz w:val="28"/>
        </w:rPr>
        <w:t xml:space="preserve"> Конкурса путём уведомления на электронную почту</w:t>
      </w:r>
      <w:r w:rsidR="00FB7BFC" w:rsidRPr="004B12FA">
        <w:rPr>
          <w:sz w:val="28"/>
        </w:rPr>
        <w:t xml:space="preserve"> и </w:t>
      </w:r>
      <w:r w:rsidR="0059632F" w:rsidRPr="004B12FA">
        <w:rPr>
          <w:sz w:val="28"/>
        </w:rPr>
        <w:t xml:space="preserve">мессенджер </w:t>
      </w:r>
      <w:r w:rsidR="00B2055C" w:rsidRPr="0082673C">
        <w:rPr>
          <w:color w:val="000000" w:themeColor="text1"/>
          <w:sz w:val="28"/>
        </w:rPr>
        <w:t>(</w:t>
      </w:r>
      <w:r w:rsidR="00B2055C" w:rsidRPr="0082673C">
        <w:rPr>
          <w:color w:val="000000" w:themeColor="text1"/>
          <w:sz w:val="28"/>
          <w:lang w:val="en-US"/>
        </w:rPr>
        <w:t>telegram</w:t>
      </w:r>
      <w:r w:rsidR="00B2055C" w:rsidRPr="0082673C">
        <w:rPr>
          <w:color w:val="000000" w:themeColor="text1"/>
          <w:sz w:val="28"/>
        </w:rPr>
        <w:t xml:space="preserve"> </w:t>
      </w:r>
      <w:r w:rsidR="00744CB4" w:rsidRPr="0082673C">
        <w:rPr>
          <w:color w:val="000000" w:themeColor="text1"/>
          <w:sz w:val="28"/>
        </w:rPr>
        <w:t xml:space="preserve">или </w:t>
      </w:r>
      <w:r w:rsidR="00744CB4" w:rsidRPr="0082673C">
        <w:rPr>
          <w:color w:val="000000" w:themeColor="text1"/>
          <w:sz w:val="28"/>
          <w:lang w:val="en-US"/>
        </w:rPr>
        <w:t>max</w:t>
      </w:r>
      <w:r w:rsidR="00744CB4" w:rsidRPr="0082673C">
        <w:rPr>
          <w:color w:val="000000" w:themeColor="text1"/>
          <w:sz w:val="28"/>
        </w:rPr>
        <w:t xml:space="preserve">-мессенджер) </w:t>
      </w:r>
      <w:r w:rsidR="0059632F" w:rsidRPr="004B12FA">
        <w:rPr>
          <w:sz w:val="28"/>
        </w:rPr>
        <w:t xml:space="preserve">по номеру </w:t>
      </w:r>
      <w:r w:rsidR="00FB7BFC" w:rsidRPr="004B12FA">
        <w:rPr>
          <w:sz w:val="28"/>
        </w:rPr>
        <w:t>телефон</w:t>
      </w:r>
      <w:r w:rsidR="0059632F" w:rsidRPr="004B12FA">
        <w:rPr>
          <w:sz w:val="28"/>
        </w:rPr>
        <w:t>а</w:t>
      </w:r>
      <w:r w:rsidRPr="004B12FA">
        <w:rPr>
          <w:sz w:val="28"/>
        </w:rPr>
        <w:t>,</w:t>
      </w:r>
      <w:r w:rsidR="0059632F" w:rsidRPr="004B12FA">
        <w:rPr>
          <w:sz w:val="28"/>
        </w:rPr>
        <w:t xml:space="preserve"> указанн</w:t>
      </w:r>
      <w:r w:rsidR="004B12FA" w:rsidRPr="004B12FA">
        <w:rPr>
          <w:sz w:val="28"/>
        </w:rPr>
        <w:t>ому</w:t>
      </w:r>
      <w:r w:rsidRPr="004B12FA">
        <w:rPr>
          <w:sz w:val="28"/>
        </w:rPr>
        <w:t xml:space="preserve"> в заявке конкурсанта. </w:t>
      </w:r>
    </w:p>
    <w:p w:rsidR="00D74833" w:rsidRPr="003716E5" w:rsidRDefault="00C86E23" w:rsidP="00257A96">
      <w:pPr>
        <w:pStyle w:val="1"/>
        <w:numPr>
          <w:ilvl w:val="0"/>
          <w:numId w:val="3"/>
        </w:numPr>
        <w:spacing w:before="233"/>
        <w:ind w:left="0" w:firstLine="68"/>
        <w:jc w:val="center"/>
      </w:pPr>
      <w:r w:rsidRPr="003716E5">
        <w:rPr>
          <w:color w:val="111111"/>
        </w:rPr>
        <w:t>Участники</w:t>
      </w:r>
      <w:r w:rsidRPr="003716E5">
        <w:rPr>
          <w:color w:val="111111"/>
          <w:spacing w:val="-5"/>
        </w:rPr>
        <w:t xml:space="preserve"> </w:t>
      </w:r>
      <w:r w:rsidR="00C52BDF" w:rsidRPr="003716E5">
        <w:rPr>
          <w:color w:val="111111"/>
          <w:spacing w:val="-2"/>
        </w:rPr>
        <w:t>Конкурс</w:t>
      </w:r>
      <w:r w:rsidRPr="003716E5">
        <w:rPr>
          <w:color w:val="111111"/>
          <w:spacing w:val="-2"/>
        </w:rPr>
        <w:t>а</w:t>
      </w:r>
    </w:p>
    <w:p w:rsidR="00C86DEE" w:rsidRPr="003716E5" w:rsidRDefault="00C86DEE" w:rsidP="00C86DEE">
      <w:pPr>
        <w:pStyle w:val="1"/>
        <w:tabs>
          <w:tab w:val="left" w:pos="4328"/>
        </w:tabs>
        <w:spacing w:before="233"/>
        <w:ind w:left="4327"/>
        <w:jc w:val="right"/>
        <w:rPr>
          <w:sz w:val="2"/>
          <w:szCs w:val="2"/>
          <w:u w:val="single"/>
        </w:rPr>
      </w:pPr>
    </w:p>
    <w:p w:rsidR="00B242B2" w:rsidRDefault="00B242B2" w:rsidP="00FB4F73">
      <w:pPr>
        <w:pStyle w:val="a3"/>
        <w:numPr>
          <w:ilvl w:val="1"/>
          <w:numId w:val="3"/>
        </w:numPr>
        <w:spacing w:before="235"/>
        <w:ind w:left="0" w:firstLine="0"/>
        <w:jc w:val="both"/>
      </w:pPr>
      <w:r w:rsidRPr="00FB4F73">
        <w:t xml:space="preserve">К участию в </w:t>
      </w:r>
      <w:r w:rsidR="00C52BDF" w:rsidRPr="00FB4F73">
        <w:t>Конкурс</w:t>
      </w:r>
      <w:r w:rsidRPr="00FB4F73">
        <w:t xml:space="preserve">е приглашаются </w:t>
      </w:r>
      <w:r w:rsidR="003C3917">
        <w:t>обучающиеся учреждений образования г. Севастополя, от 6 до 1</w:t>
      </w:r>
      <w:r w:rsidR="009821FA">
        <w:t>8</w:t>
      </w:r>
      <w:r w:rsidR="003C3917">
        <w:t xml:space="preserve"> лет, представляющие общеобразовательные организации, организации дополнительного образования, профессиональные образовательные организации.</w:t>
      </w:r>
    </w:p>
    <w:p w:rsidR="00C72AA5" w:rsidRDefault="00363497" w:rsidP="00FB4F73">
      <w:pPr>
        <w:pStyle w:val="a3"/>
        <w:numPr>
          <w:ilvl w:val="1"/>
          <w:numId w:val="3"/>
        </w:numPr>
        <w:spacing w:before="235"/>
        <w:ind w:left="0" w:firstLine="0"/>
        <w:jc w:val="both"/>
      </w:pPr>
      <w:r>
        <w:t>Конкурс проводится в следующих возрастных категориях:</w:t>
      </w:r>
    </w:p>
    <w:p w:rsidR="00363497" w:rsidRDefault="00363497" w:rsidP="00363497">
      <w:pPr>
        <w:pStyle w:val="a3"/>
        <w:spacing w:before="235"/>
        <w:jc w:val="both"/>
      </w:pPr>
      <w:r>
        <w:t>– от 6 до 8 лет;</w:t>
      </w:r>
    </w:p>
    <w:p w:rsidR="00363497" w:rsidRDefault="00363497" w:rsidP="00363497">
      <w:pPr>
        <w:pStyle w:val="a3"/>
        <w:spacing w:before="235"/>
        <w:jc w:val="both"/>
      </w:pPr>
      <w:r>
        <w:t>– от 9 до 11 лет;</w:t>
      </w:r>
    </w:p>
    <w:p w:rsidR="00363497" w:rsidRDefault="00363497" w:rsidP="00363497">
      <w:pPr>
        <w:pStyle w:val="a3"/>
        <w:spacing w:before="235"/>
        <w:jc w:val="both"/>
      </w:pPr>
      <w:r>
        <w:t>– от 12 до 14 лет;</w:t>
      </w:r>
    </w:p>
    <w:p w:rsidR="00363497" w:rsidRPr="00464B91" w:rsidRDefault="00363497" w:rsidP="00363497">
      <w:pPr>
        <w:pStyle w:val="a3"/>
        <w:spacing w:before="235"/>
        <w:jc w:val="both"/>
      </w:pPr>
      <w:r w:rsidRPr="00464B91">
        <w:t>– от 15 до 1</w:t>
      </w:r>
      <w:r w:rsidR="009821FA" w:rsidRPr="00464B91">
        <w:t>8</w:t>
      </w:r>
      <w:r w:rsidRPr="00464B91">
        <w:t xml:space="preserve"> лет.</w:t>
      </w:r>
    </w:p>
    <w:p w:rsidR="00D74833" w:rsidRPr="003716E5" w:rsidRDefault="00C86E23" w:rsidP="00257A96">
      <w:pPr>
        <w:pStyle w:val="1"/>
        <w:numPr>
          <w:ilvl w:val="0"/>
          <w:numId w:val="3"/>
        </w:numPr>
        <w:spacing w:before="233"/>
        <w:ind w:left="0" w:firstLine="68"/>
        <w:jc w:val="center"/>
        <w:rPr>
          <w:color w:val="111111"/>
        </w:rPr>
      </w:pPr>
      <w:r w:rsidRPr="003716E5">
        <w:rPr>
          <w:color w:val="111111"/>
        </w:rPr>
        <w:t xml:space="preserve">Требования к </w:t>
      </w:r>
      <w:r w:rsidR="00C52BDF" w:rsidRPr="003716E5">
        <w:rPr>
          <w:color w:val="111111"/>
        </w:rPr>
        <w:t>Конкурс</w:t>
      </w:r>
      <w:r w:rsidRPr="003716E5">
        <w:rPr>
          <w:color w:val="111111"/>
        </w:rPr>
        <w:t>ным работам</w:t>
      </w:r>
    </w:p>
    <w:p w:rsidR="003C3917" w:rsidRPr="00401F74" w:rsidRDefault="003C3917" w:rsidP="003C3917">
      <w:pPr>
        <w:pStyle w:val="a3"/>
        <w:numPr>
          <w:ilvl w:val="1"/>
          <w:numId w:val="3"/>
        </w:numPr>
        <w:spacing w:before="235"/>
        <w:ind w:left="0" w:firstLine="0"/>
        <w:jc w:val="both"/>
      </w:pPr>
      <w:r w:rsidRPr="00401F74">
        <w:t xml:space="preserve">К участию в Конкурсе допускается </w:t>
      </w:r>
      <w:r w:rsidRPr="0082673C">
        <w:t>только одна работа</w:t>
      </w:r>
      <w:r w:rsidRPr="00401F74">
        <w:t xml:space="preserve"> от одного </w:t>
      </w:r>
      <w:r>
        <w:t>участника</w:t>
      </w:r>
      <w:r w:rsidRPr="00401F74">
        <w:t xml:space="preserve">. </w:t>
      </w:r>
      <w:r w:rsidR="00EC351D">
        <w:t>Работы в соавторстве на Конкурс не принимаются.</w:t>
      </w:r>
      <w:r w:rsidR="00744CB4">
        <w:t xml:space="preserve"> </w:t>
      </w:r>
    </w:p>
    <w:p w:rsidR="008906B3" w:rsidRDefault="003C3917" w:rsidP="003716E5">
      <w:pPr>
        <w:pStyle w:val="a3"/>
        <w:numPr>
          <w:ilvl w:val="1"/>
          <w:numId w:val="3"/>
        </w:numPr>
        <w:spacing w:before="238"/>
        <w:ind w:left="0" w:right="172" w:firstLine="0"/>
        <w:jc w:val="both"/>
      </w:pPr>
      <w:r>
        <w:t xml:space="preserve">Требования к работам: </w:t>
      </w:r>
    </w:p>
    <w:p w:rsidR="003C3917" w:rsidRDefault="00972BC4" w:rsidP="003C3917">
      <w:pPr>
        <w:pStyle w:val="a3"/>
        <w:spacing w:before="238"/>
        <w:ind w:right="172"/>
        <w:jc w:val="both"/>
      </w:pPr>
      <w:r>
        <w:t>– О</w:t>
      </w:r>
      <w:r w:rsidR="003C3917">
        <w:t>ткрытка должна быть выполнена на альбомной (плотной) бумаге формата А5 или сложенной пополам</w:t>
      </w:r>
      <w:r w:rsidR="0045493C" w:rsidRPr="0045493C">
        <w:t xml:space="preserve"> </w:t>
      </w:r>
      <w:r w:rsidR="0045493C">
        <w:t>А4</w:t>
      </w:r>
      <w:r w:rsidR="003C3917">
        <w:t>;</w:t>
      </w:r>
    </w:p>
    <w:p w:rsidR="003C3917" w:rsidRDefault="003C3917" w:rsidP="003C3917">
      <w:pPr>
        <w:pStyle w:val="a3"/>
        <w:spacing w:before="238"/>
        <w:ind w:right="172"/>
        <w:jc w:val="both"/>
      </w:pPr>
      <w:r>
        <w:t xml:space="preserve">– </w:t>
      </w:r>
      <w:r w:rsidR="000F56AC">
        <w:t>Работы</w:t>
      </w:r>
      <w:r w:rsidR="00334E71" w:rsidRPr="00A02F57">
        <w:t>, выполненные вручную,</w:t>
      </w:r>
      <w:r w:rsidR="000F56AC">
        <w:t xml:space="preserve"> принимаются в следующих техниках изобразительного искусства: акварель, гуашь, тушь, цветные карандаши, мелки, пастель, фломастеры</w:t>
      </w:r>
      <w:r w:rsidR="00925633">
        <w:t xml:space="preserve"> без рамок и паспарту (</w:t>
      </w:r>
      <w:r w:rsidR="00492CD4" w:rsidRPr="00A02F57">
        <w:t xml:space="preserve">т.е. без </w:t>
      </w:r>
      <w:r w:rsidR="00925633" w:rsidRPr="00A02F57">
        <w:t>рамк</w:t>
      </w:r>
      <w:r w:rsidR="00492CD4" w:rsidRPr="00A02F57">
        <w:t>и</w:t>
      </w:r>
      <w:r w:rsidR="00925633" w:rsidRPr="00A02F57">
        <w:t xml:space="preserve"> </w:t>
      </w:r>
      <w:r w:rsidR="00925633">
        <w:t>из плотной бумаги или картона)</w:t>
      </w:r>
      <w:r w:rsidR="000F56AC">
        <w:t>.</w:t>
      </w:r>
    </w:p>
    <w:p w:rsidR="00334E71" w:rsidRPr="0082673C" w:rsidRDefault="000F56AC" w:rsidP="003C3917">
      <w:pPr>
        <w:pStyle w:val="a3"/>
        <w:spacing w:before="238"/>
        <w:ind w:right="172"/>
        <w:jc w:val="both"/>
        <w:rPr>
          <w:color w:val="000000" w:themeColor="text1"/>
        </w:rPr>
      </w:pPr>
      <w:r w:rsidRPr="0082673C">
        <w:rPr>
          <w:color w:val="000000" w:themeColor="text1"/>
        </w:rPr>
        <w:t xml:space="preserve">– </w:t>
      </w:r>
      <w:r w:rsidR="00925633" w:rsidRPr="0082673C">
        <w:rPr>
          <w:color w:val="000000" w:themeColor="text1"/>
        </w:rPr>
        <w:t>На об</w:t>
      </w:r>
      <w:r w:rsidR="00744CB4" w:rsidRPr="0082673C">
        <w:rPr>
          <w:color w:val="000000" w:themeColor="text1"/>
        </w:rPr>
        <w:t>оро</w:t>
      </w:r>
      <w:r w:rsidR="00925633" w:rsidRPr="0082673C">
        <w:rPr>
          <w:color w:val="000000" w:themeColor="text1"/>
        </w:rPr>
        <w:t xml:space="preserve">тной стороне </w:t>
      </w:r>
      <w:r w:rsidR="00334E71" w:rsidRPr="0082673C">
        <w:rPr>
          <w:color w:val="000000" w:themeColor="text1"/>
        </w:rPr>
        <w:t xml:space="preserve">открытки формата А5 или внутри сложенной </w:t>
      </w:r>
      <w:r w:rsidR="00334E71" w:rsidRPr="0082673C">
        <w:rPr>
          <w:color w:val="000000" w:themeColor="text1"/>
        </w:rPr>
        <w:lastRenderedPageBreak/>
        <w:t>открытки формата А4</w:t>
      </w:r>
      <w:r w:rsidR="008D7264" w:rsidRPr="0082673C">
        <w:rPr>
          <w:color w:val="000000" w:themeColor="text1"/>
        </w:rPr>
        <w:t xml:space="preserve"> </w:t>
      </w:r>
      <w:r w:rsidR="00925633" w:rsidRPr="0082673C">
        <w:rPr>
          <w:color w:val="000000" w:themeColor="text1"/>
        </w:rPr>
        <w:t>размеща</w:t>
      </w:r>
      <w:r w:rsidR="00334E71" w:rsidRPr="0082673C">
        <w:rPr>
          <w:color w:val="000000" w:themeColor="text1"/>
        </w:rPr>
        <w:t>ю</w:t>
      </w:r>
      <w:r w:rsidR="00925633" w:rsidRPr="0082673C">
        <w:rPr>
          <w:color w:val="000000" w:themeColor="text1"/>
        </w:rPr>
        <w:t>тся</w:t>
      </w:r>
      <w:r w:rsidR="00334E71" w:rsidRPr="0082673C">
        <w:rPr>
          <w:color w:val="000000" w:themeColor="text1"/>
        </w:rPr>
        <w:t>:</w:t>
      </w:r>
    </w:p>
    <w:p w:rsidR="00334E71" w:rsidRPr="0082673C" w:rsidRDefault="00925633" w:rsidP="00334E71">
      <w:pPr>
        <w:pStyle w:val="a3"/>
        <w:numPr>
          <w:ilvl w:val="0"/>
          <w:numId w:val="21"/>
        </w:numPr>
        <w:spacing w:before="238"/>
        <w:ind w:right="172"/>
        <w:jc w:val="both"/>
        <w:rPr>
          <w:color w:val="000000" w:themeColor="text1"/>
        </w:rPr>
      </w:pPr>
      <w:r w:rsidRPr="0082673C">
        <w:rPr>
          <w:color w:val="000000" w:themeColor="text1"/>
        </w:rPr>
        <w:t>краткое обращение к ветерану</w:t>
      </w:r>
      <w:r w:rsidR="00334E71" w:rsidRPr="0082673C">
        <w:rPr>
          <w:color w:val="000000" w:themeColor="text1"/>
        </w:rPr>
        <w:t xml:space="preserve"> или защитнику Отечества</w:t>
      </w:r>
      <w:r w:rsidRPr="0082673C">
        <w:rPr>
          <w:color w:val="000000" w:themeColor="text1"/>
        </w:rPr>
        <w:t xml:space="preserve">, написанное </w:t>
      </w:r>
      <w:r w:rsidR="00744CB4" w:rsidRPr="0082673C">
        <w:rPr>
          <w:color w:val="000000" w:themeColor="text1"/>
        </w:rPr>
        <w:t xml:space="preserve">Конкурсантом </w:t>
      </w:r>
      <w:r w:rsidRPr="0082673C">
        <w:rPr>
          <w:color w:val="000000" w:themeColor="text1"/>
        </w:rPr>
        <w:t>от руки</w:t>
      </w:r>
      <w:r w:rsidR="00334E71" w:rsidRPr="0082673C">
        <w:rPr>
          <w:color w:val="000000" w:themeColor="text1"/>
        </w:rPr>
        <w:t>;</w:t>
      </w:r>
    </w:p>
    <w:p w:rsidR="00334E71" w:rsidRPr="0082673C" w:rsidRDefault="00334E71" w:rsidP="00334E71">
      <w:pPr>
        <w:pStyle w:val="a3"/>
        <w:numPr>
          <w:ilvl w:val="0"/>
          <w:numId w:val="21"/>
        </w:numPr>
        <w:spacing w:before="238"/>
        <w:ind w:right="172"/>
        <w:jc w:val="both"/>
        <w:rPr>
          <w:color w:val="000000" w:themeColor="text1"/>
        </w:rPr>
      </w:pPr>
      <w:r w:rsidRPr="0082673C">
        <w:rPr>
          <w:color w:val="000000" w:themeColor="text1"/>
        </w:rPr>
        <w:t>поздравление, написанное от руки;</w:t>
      </w:r>
    </w:p>
    <w:p w:rsidR="00334E71" w:rsidRPr="0082673C" w:rsidRDefault="00334E71" w:rsidP="00334E71">
      <w:pPr>
        <w:pStyle w:val="a3"/>
        <w:numPr>
          <w:ilvl w:val="0"/>
          <w:numId w:val="21"/>
        </w:numPr>
        <w:spacing w:before="238"/>
        <w:ind w:right="172"/>
        <w:jc w:val="both"/>
        <w:rPr>
          <w:color w:val="000000" w:themeColor="text1"/>
        </w:rPr>
      </w:pPr>
      <w:r w:rsidRPr="0082673C">
        <w:rPr>
          <w:color w:val="000000" w:themeColor="text1"/>
        </w:rPr>
        <w:t xml:space="preserve">подпись с информацией об участнике </w:t>
      </w:r>
      <w:r w:rsidR="0059632F" w:rsidRPr="0082673C">
        <w:rPr>
          <w:color w:val="000000" w:themeColor="text1"/>
        </w:rPr>
        <w:t>К</w:t>
      </w:r>
      <w:r w:rsidRPr="0082673C">
        <w:rPr>
          <w:color w:val="000000" w:themeColor="text1"/>
        </w:rPr>
        <w:t>онкурса: фамилия и имя, возраст, сокращенное наименование образовательно</w:t>
      </w:r>
      <w:r w:rsidR="00744CB4" w:rsidRPr="0082673C">
        <w:rPr>
          <w:color w:val="000000" w:themeColor="text1"/>
        </w:rPr>
        <w:t xml:space="preserve">й организации / организации дополнительного образования / профессиональной образовательной организации. </w:t>
      </w:r>
    </w:p>
    <w:p w:rsidR="00925633" w:rsidRDefault="00925633" w:rsidP="003C3917">
      <w:pPr>
        <w:pStyle w:val="a3"/>
        <w:spacing w:before="238"/>
        <w:ind w:right="172"/>
        <w:jc w:val="both"/>
      </w:pPr>
      <w:r>
        <w:t>– Работы не сворачивать.</w:t>
      </w:r>
    </w:p>
    <w:p w:rsidR="006812F6" w:rsidRDefault="002F3D93" w:rsidP="00C72AA5">
      <w:pPr>
        <w:pStyle w:val="a3"/>
        <w:spacing w:before="238"/>
        <w:ind w:right="172"/>
        <w:jc w:val="both"/>
      </w:pPr>
      <w:r>
        <w:t xml:space="preserve">– </w:t>
      </w:r>
      <w:r w:rsidRPr="00A02F57">
        <w:t>На отдельн</w:t>
      </w:r>
      <w:r w:rsidR="008D7264" w:rsidRPr="00A02F57">
        <w:t>ых</w:t>
      </w:r>
      <w:r w:rsidRPr="00A02F57">
        <w:t xml:space="preserve"> лист</w:t>
      </w:r>
      <w:r w:rsidR="008D7264" w:rsidRPr="00A02F57">
        <w:t>ах</w:t>
      </w:r>
      <w:r w:rsidRPr="00A02F57">
        <w:t xml:space="preserve"> оформля</w:t>
      </w:r>
      <w:r w:rsidR="008D7264" w:rsidRPr="00A02F57">
        <w:t>ю</w:t>
      </w:r>
      <w:r w:rsidR="006812F6">
        <w:t>тся:</w:t>
      </w:r>
    </w:p>
    <w:p w:rsidR="006812F6" w:rsidRDefault="002F3D93" w:rsidP="006812F6">
      <w:pPr>
        <w:pStyle w:val="a3"/>
        <w:numPr>
          <w:ilvl w:val="0"/>
          <w:numId w:val="23"/>
        </w:numPr>
        <w:spacing w:before="238"/>
        <w:ind w:right="172"/>
        <w:jc w:val="both"/>
      </w:pPr>
      <w:r>
        <w:t>заявка</w:t>
      </w:r>
      <w:r w:rsidR="00C72AA5">
        <w:t xml:space="preserve"> на участие в Конкурсе</w:t>
      </w:r>
      <w:r>
        <w:t xml:space="preserve"> (Приложение №</w:t>
      </w:r>
      <w:r w:rsidR="00376CEA">
        <w:t>2</w:t>
      </w:r>
      <w:r>
        <w:t>)</w:t>
      </w:r>
      <w:r w:rsidR="006812F6">
        <w:t>;</w:t>
      </w:r>
    </w:p>
    <w:p w:rsidR="006262F7" w:rsidRPr="004B12FA" w:rsidRDefault="00C72AA5" w:rsidP="006812F6">
      <w:pPr>
        <w:pStyle w:val="a3"/>
        <w:numPr>
          <w:ilvl w:val="0"/>
          <w:numId w:val="23"/>
        </w:numPr>
        <w:spacing w:before="238"/>
        <w:ind w:right="172"/>
        <w:jc w:val="both"/>
      </w:pPr>
      <w:r w:rsidRPr="004B12FA">
        <w:t>Согласие</w:t>
      </w:r>
      <w:r w:rsidR="006262F7" w:rsidRPr="004B12FA">
        <w:t xml:space="preserve"> участника (Приложение №3)</w:t>
      </w:r>
      <w:r w:rsidRPr="004B12FA">
        <w:t xml:space="preserve"> </w:t>
      </w:r>
      <w:r w:rsidR="006262F7" w:rsidRPr="004B12FA">
        <w:t xml:space="preserve">или одного из законных представителей участника, не достигшего 14 лет (Приложение №4) </w:t>
      </w:r>
      <w:r w:rsidRPr="004B12FA">
        <w:t xml:space="preserve">на </w:t>
      </w:r>
      <w:r w:rsidR="006262F7" w:rsidRPr="004B12FA">
        <w:t xml:space="preserve">возможное </w:t>
      </w:r>
      <w:r w:rsidR="003517F8" w:rsidRPr="004B12FA">
        <w:t xml:space="preserve">размещение </w:t>
      </w:r>
      <w:r w:rsidR="006262F7" w:rsidRPr="004B12FA">
        <w:t xml:space="preserve">Конкурсной </w:t>
      </w:r>
      <w:r w:rsidR="003517F8" w:rsidRPr="004B12FA">
        <w:t>работы</w:t>
      </w:r>
      <w:r w:rsidR="006262F7" w:rsidRPr="004B12FA">
        <w:t xml:space="preserve"> на официальных </w:t>
      </w:r>
      <w:r w:rsidR="006812F6" w:rsidRPr="004B12FA">
        <w:t>информационных</w:t>
      </w:r>
      <w:r w:rsidR="006262F7" w:rsidRPr="004B12FA">
        <w:t xml:space="preserve"> ресурсах Организатора в социаль</w:t>
      </w:r>
      <w:r w:rsidR="00E749C9" w:rsidRPr="004B12FA">
        <w:t xml:space="preserve">ной сети </w:t>
      </w:r>
      <w:proofErr w:type="spellStart"/>
      <w:r w:rsidR="00E749C9" w:rsidRPr="004B12FA">
        <w:t>ВКонтакте</w:t>
      </w:r>
      <w:proofErr w:type="spellEnd"/>
      <w:r w:rsidR="00E749C9" w:rsidRPr="004B12FA">
        <w:t>;</w:t>
      </w:r>
    </w:p>
    <w:p w:rsidR="006812F6" w:rsidRPr="004B12FA" w:rsidRDefault="00E749C9" w:rsidP="006812F6">
      <w:pPr>
        <w:pStyle w:val="a3"/>
        <w:numPr>
          <w:ilvl w:val="0"/>
          <w:numId w:val="23"/>
        </w:numPr>
        <w:spacing w:before="238"/>
        <w:ind w:right="172"/>
        <w:jc w:val="both"/>
      </w:pPr>
      <w:r w:rsidRPr="004B12FA">
        <w:t>Согласие законного представителя на обработку персональных данных совершеннолетнего (Приложение №5) или несовершеннолетнего (Приложение №6).</w:t>
      </w:r>
    </w:p>
    <w:p w:rsidR="00925633" w:rsidRDefault="00C72AA5" w:rsidP="00C72AA5">
      <w:pPr>
        <w:pStyle w:val="a3"/>
        <w:spacing w:before="238"/>
        <w:ind w:right="172"/>
        <w:jc w:val="both"/>
      </w:pPr>
      <w:r>
        <w:t>Данные должны быть написаны разборчивым почерком или напечатаны. Конкурсная работа, заявка</w:t>
      </w:r>
      <w:r w:rsidR="00E749C9">
        <w:t>,</w:t>
      </w:r>
      <w:r>
        <w:t xml:space="preserve"> согласие</w:t>
      </w:r>
      <w:r w:rsidR="00E749C9" w:rsidRPr="00E749C9">
        <w:t xml:space="preserve"> </w:t>
      </w:r>
      <w:r w:rsidR="00E749C9">
        <w:t>на размещение работы</w:t>
      </w:r>
      <w:r w:rsidR="00363497">
        <w:t xml:space="preserve"> </w:t>
      </w:r>
      <w:r w:rsidR="00E749C9">
        <w:t xml:space="preserve">на официальных информационных ресурсах Организатора и согласие законного представителя на обработку персональных данных участника </w:t>
      </w:r>
      <w:r w:rsidR="00363497">
        <w:t>составляют единый пакет документов и</w:t>
      </w:r>
      <w:r>
        <w:t xml:space="preserve"> подаются </w:t>
      </w:r>
      <w:r w:rsidR="00464B91">
        <w:t>од</w:t>
      </w:r>
      <w:r>
        <w:t xml:space="preserve">новременно. </w:t>
      </w:r>
    </w:p>
    <w:p w:rsidR="00F51304" w:rsidRPr="0082673C" w:rsidRDefault="00F51304" w:rsidP="00C72AA5">
      <w:pPr>
        <w:pStyle w:val="a3"/>
        <w:spacing w:before="238"/>
        <w:ind w:right="172"/>
        <w:jc w:val="both"/>
        <w:rPr>
          <w:color w:val="000000" w:themeColor="text1"/>
        </w:rPr>
      </w:pPr>
      <w:r w:rsidRPr="0082673C">
        <w:rPr>
          <w:color w:val="000000" w:themeColor="text1"/>
        </w:rPr>
        <w:t xml:space="preserve">– Работы должны соответствовать тематике </w:t>
      </w:r>
      <w:r w:rsidR="00744CB4" w:rsidRPr="0082673C">
        <w:rPr>
          <w:color w:val="000000" w:themeColor="text1"/>
        </w:rPr>
        <w:t>К</w:t>
      </w:r>
      <w:r w:rsidRPr="0082673C">
        <w:rPr>
          <w:color w:val="000000" w:themeColor="text1"/>
        </w:rPr>
        <w:t xml:space="preserve">онкурса, отраженной в названии: «На страже безопасности и мира». В конкурсных работах должно быть выражено представление </w:t>
      </w:r>
      <w:r w:rsidR="00744CB4" w:rsidRPr="0082673C">
        <w:rPr>
          <w:color w:val="000000" w:themeColor="text1"/>
        </w:rPr>
        <w:t xml:space="preserve">участников Конкурса </w:t>
      </w:r>
      <w:r w:rsidRPr="0082673C">
        <w:rPr>
          <w:color w:val="000000" w:themeColor="text1"/>
        </w:rPr>
        <w:t xml:space="preserve">о </w:t>
      </w:r>
      <w:r w:rsidR="007B003B" w:rsidRPr="0082673C">
        <w:rPr>
          <w:color w:val="000000" w:themeColor="text1"/>
        </w:rPr>
        <w:t>том, кто такой защитник Отечества, ветеран, герой.</w:t>
      </w:r>
    </w:p>
    <w:p w:rsidR="002E7CF5" w:rsidRPr="0082673C" w:rsidRDefault="002E7CF5" w:rsidP="0017218A">
      <w:pPr>
        <w:pStyle w:val="a3"/>
        <w:numPr>
          <w:ilvl w:val="1"/>
          <w:numId w:val="3"/>
        </w:numPr>
        <w:spacing w:before="238"/>
        <w:ind w:left="0" w:right="172" w:firstLine="0"/>
        <w:jc w:val="both"/>
        <w:rPr>
          <w:b/>
          <w:bCs/>
          <w:color w:val="76923C" w:themeColor="accent3" w:themeShade="BF"/>
          <w:u w:val="single"/>
        </w:rPr>
      </w:pPr>
      <w:r w:rsidRPr="0082673C">
        <w:rPr>
          <w:b/>
          <w:u w:val="single"/>
        </w:rPr>
        <w:t xml:space="preserve">РАБОТЫ, НЕ СООТВЕТСТВУЮЩИЕ ТРЕБОВАНИЯМ ПОЛОЖЕНИЯ, НЕ ДОПУСКАЮТСЯ К УЧАСТИЮ В </w:t>
      </w:r>
      <w:r w:rsidR="00C52BDF" w:rsidRPr="0082673C">
        <w:rPr>
          <w:b/>
          <w:u w:val="single"/>
        </w:rPr>
        <w:t>КОНКУРС</w:t>
      </w:r>
      <w:r w:rsidRPr="0082673C">
        <w:rPr>
          <w:b/>
          <w:u w:val="single"/>
        </w:rPr>
        <w:t>Е.</w:t>
      </w:r>
      <w:r w:rsidR="00744CB4" w:rsidRPr="0082673C">
        <w:rPr>
          <w:b/>
          <w:u w:val="single"/>
        </w:rPr>
        <w:t xml:space="preserve"> </w:t>
      </w:r>
      <w:r w:rsidR="0082673C">
        <w:rPr>
          <w:b/>
          <w:color w:val="000000" w:themeColor="text1"/>
          <w:u w:val="single"/>
        </w:rPr>
        <w:t>(МОДЕРАЦИЯ РАБОТ ПРОХОДИТ НА ТРЕТЬЕМ ЭТАПЕ)</w:t>
      </w:r>
    </w:p>
    <w:p w:rsidR="00401F74" w:rsidRPr="00334E71" w:rsidRDefault="00401F74" w:rsidP="00401F74">
      <w:pPr>
        <w:pStyle w:val="a3"/>
        <w:numPr>
          <w:ilvl w:val="1"/>
          <w:numId w:val="3"/>
        </w:numPr>
        <w:spacing w:before="238"/>
        <w:ind w:left="0" w:right="172" w:firstLine="0"/>
        <w:jc w:val="both"/>
        <w:rPr>
          <w:b/>
          <w:bCs/>
          <w:u w:val="single"/>
        </w:rPr>
      </w:pPr>
      <w:r w:rsidRPr="00FE0C8A">
        <w:rPr>
          <w:b/>
          <w:u w:val="single"/>
        </w:rPr>
        <w:t xml:space="preserve">РАБОТЫ, </w:t>
      </w:r>
      <w:r>
        <w:rPr>
          <w:b/>
          <w:u w:val="single"/>
        </w:rPr>
        <w:t>ПОДАННЫЕ ПОЗДНЕЕ ДАТЫ ЗАВЕРШЕНИЯ ПРИЁМА ЗАЯВОК, ЗАЯВЛЕННОЙ В</w:t>
      </w:r>
      <w:r w:rsidRPr="00FE0C8A">
        <w:rPr>
          <w:b/>
          <w:u w:val="single"/>
        </w:rPr>
        <w:t xml:space="preserve"> ПОЛОЖЕНИ</w:t>
      </w:r>
      <w:r>
        <w:rPr>
          <w:b/>
          <w:u w:val="single"/>
        </w:rPr>
        <w:t>И</w:t>
      </w:r>
      <w:r w:rsidRPr="00FE0C8A">
        <w:rPr>
          <w:b/>
          <w:u w:val="single"/>
        </w:rPr>
        <w:t xml:space="preserve">, НЕ ДОПУСКАЮТСЯ К УЧАСТИЮ В </w:t>
      </w:r>
      <w:r>
        <w:rPr>
          <w:b/>
          <w:u w:val="single"/>
        </w:rPr>
        <w:t>КОНКУРС</w:t>
      </w:r>
      <w:r w:rsidRPr="00FE0C8A">
        <w:rPr>
          <w:b/>
          <w:u w:val="single"/>
        </w:rPr>
        <w:t>Е.</w:t>
      </w:r>
    </w:p>
    <w:p w:rsidR="00334E71" w:rsidRPr="004B12FA" w:rsidRDefault="00334E71" w:rsidP="00401F74">
      <w:pPr>
        <w:pStyle w:val="a3"/>
        <w:numPr>
          <w:ilvl w:val="1"/>
          <w:numId w:val="3"/>
        </w:numPr>
        <w:spacing w:before="238"/>
        <w:ind w:left="0" w:right="172" w:firstLine="0"/>
        <w:jc w:val="both"/>
        <w:rPr>
          <w:b/>
          <w:bCs/>
          <w:u w:val="single"/>
        </w:rPr>
      </w:pPr>
      <w:r w:rsidRPr="004B12FA">
        <w:rPr>
          <w:b/>
          <w:u w:val="single"/>
        </w:rPr>
        <w:t xml:space="preserve">РАБОТЫ БЕЗ ЗАЯВКИ </w:t>
      </w:r>
      <w:r w:rsidR="00A02F57" w:rsidRPr="004B12FA">
        <w:rPr>
          <w:b/>
          <w:u w:val="single"/>
        </w:rPr>
        <w:t>НА УЧАСТИЕ В КОНКУРСЕ</w:t>
      </w:r>
      <w:r w:rsidR="00C33158" w:rsidRPr="004B12FA">
        <w:rPr>
          <w:b/>
          <w:u w:val="single"/>
        </w:rPr>
        <w:t xml:space="preserve">, </w:t>
      </w:r>
      <w:r w:rsidR="00A02F57" w:rsidRPr="004B12FA">
        <w:rPr>
          <w:b/>
          <w:u w:val="single"/>
        </w:rPr>
        <w:lastRenderedPageBreak/>
        <w:t>СОГЛАСИЯ</w:t>
      </w:r>
      <w:r w:rsidRPr="004B12FA">
        <w:rPr>
          <w:b/>
          <w:u w:val="single"/>
        </w:rPr>
        <w:t xml:space="preserve"> НА РАЗМЕЩЕНИЕ РАБОТЫ </w:t>
      </w:r>
      <w:r w:rsidR="00C33158" w:rsidRPr="004B12FA">
        <w:rPr>
          <w:b/>
          <w:u w:val="single"/>
        </w:rPr>
        <w:t>И</w:t>
      </w:r>
      <w:r w:rsidR="003D5C0A" w:rsidRPr="004B12FA">
        <w:rPr>
          <w:b/>
          <w:u w:val="single"/>
        </w:rPr>
        <w:t xml:space="preserve"> </w:t>
      </w:r>
      <w:r w:rsidR="00C33158" w:rsidRPr="004B12FA">
        <w:rPr>
          <w:b/>
          <w:u w:val="single"/>
        </w:rPr>
        <w:t xml:space="preserve">СОГЛАСИЯ ЗАКОННОГО ПРЕДСТАВИТЕЛЯ НА ОБРАБОТКУ ПЕРСОНАЛЬНЫХ ДАННЫХ УЧАСТНИКА </w:t>
      </w:r>
      <w:r w:rsidRPr="004B12FA">
        <w:rPr>
          <w:b/>
          <w:u w:val="single"/>
        </w:rPr>
        <w:t>НЕ ПРИНИМАЮТСЯ.</w:t>
      </w:r>
    </w:p>
    <w:p w:rsidR="00EC351D" w:rsidRPr="00EC351D" w:rsidRDefault="00EC351D" w:rsidP="00524C54">
      <w:pPr>
        <w:pStyle w:val="a3"/>
        <w:numPr>
          <w:ilvl w:val="1"/>
          <w:numId w:val="3"/>
        </w:numPr>
        <w:spacing w:before="235"/>
        <w:ind w:left="0" w:firstLine="0"/>
        <w:jc w:val="both"/>
      </w:pPr>
      <w:r w:rsidRPr="00EC351D">
        <w:t>Работы должны соответствовать общепринятым нормам морали и нравственности, не должны порочить честь, достоинство или деловую репутацию других лиц, не должны быть направлены на возбуждение ненависти либо вражды, а также на унижение достоинства человека или группы лиц по признакам пола, расы, национальности, языка, происхождения, отношения к религии, не должны содержать нацистской атрибутики или символики, либо атрибутики или символики</w:t>
      </w:r>
      <w:r>
        <w:t xml:space="preserve"> экстремистских организаций, государственных (национальных) символов, кроме государственных (национальных) символов Российской Федерации, субъектов Российской Федерации и СССР, не должны нарушать законодательство Российской Федерации.</w:t>
      </w:r>
    </w:p>
    <w:p w:rsidR="00524C54" w:rsidRPr="0082673C" w:rsidRDefault="00524C54" w:rsidP="00524C54">
      <w:pPr>
        <w:pStyle w:val="a3"/>
        <w:numPr>
          <w:ilvl w:val="1"/>
          <w:numId w:val="3"/>
        </w:numPr>
        <w:spacing w:before="235"/>
        <w:ind w:left="0" w:firstLine="0"/>
        <w:jc w:val="both"/>
        <w:rPr>
          <w:b/>
          <w:color w:val="000000" w:themeColor="text1"/>
        </w:rPr>
      </w:pPr>
      <w:r>
        <w:t xml:space="preserve">Участник дает согласие на использование Организатором представленной на Конкурс работы в уставных </w:t>
      </w:r>
      <w:r w:rsidR="00744CB4" w:rsidRPr="0082673C">
        <w:rPr>
          <w:color w:val="000000" w:themeColor="text1"/>
        </w:rPr>
        <w:t xml:space="preserve">и рекламных </w:t>
      </w:r>
      <w:r w:rsidRPr="0082673C">
        <w:rPr>
          <w:color w:val="000000" w:themeColor="text1"/>
        </w:rPr>
        <w:t>целях Федерального государственного бюджетного учреждения культуры</w:t>
      </w:r>
      <w:r w:rsidRPr="0082673C">
        <w:rPr>
          <w:color w:val="000000" w:themeColor="text1"/>
          <w:spacing w:val="-10"/>
        </w:rPr>
        <w:t xml:space="preserve"> </w:t>
      </w:r>
      <w:r w:rsidRPr="0082673C">
        <w:rPr>
          <w:color w:val="000000" w:themeColor="text1"/>
        </w:rPr>
        <w:t>«Музей-заповедник</w:t>
      </w:r>
      <w:r w:rsidRPr="0082673C">
        <w:rPr>
          <w:color w:val="000000" w:themeColor="text1"/>
          <w:spacing w:val="-8"/>
        </w:rPr>
        <w:t xml:space="preserve"> </w:t>
      </w:r>
      <w:r w:rsidRPr="0082673C">
        <w:rPr>
          <w:color w:val="000000" w:themeColor="text1"/>
        </w:rPr>
        <w:t>героической</w:t>
      </w:r>
      <w:r w:rsidRPr="0082673C">
        <w:rPr>
          <w:color w:val="000000" w:themeColor="text1"/>
          <w:spacing w:val="-10"/>
        </w:rPr>
        <w:t xml:space="preserve"> </w:t>
      </w:r>
      <w:r w:rsidRPr="0082673C">
        <w:rPr>
          <w:color w:val="000000" w:themeColor="text1"/>
        </w:rPr>
        <w:t>обороны</w:t>
      </w:r>
      <w:r w:rsidRPr="0082673C">
        <w:rPr>
          <w:color w:val="000000" w:themeColor="text1"/>
          <w:spacing w:val="-8"/>
        </w:rPr>
        <w:t xml:space="preserve"> </w:t>
      </w:r>
      <w:r w:rsidRPr="0082673C">
        <w:rPr>
          <w:color w:val="000000" w:themeColor="text1"/>
        </w:rPr>
        <w:t>и</w:t>
      </w:r>
      <w:r w:rsidRPr="0082673C">
        <w:rPr>
          <w:color w:val="000000" w:themeColor="text1"/>
          <w:spacing w:val="-8"/>
        </w:rPr>
        <w:t xml:space="preserve"> </w:t>
      </w:r>
      <w:r w:rsidRPr="0082673C">
        <w:rPr>
          <w:color w:val="000000" w:themeColor="text1"/>
        </w:rPr>
        <w:t>освобождения</w:t>
      </w:r>
      <w:r w:rsidRPr="0082673C">
        <w:rPr>
          <w:color w:val="000000" w:themeColor="text1"/>
          <w:spacing w:val="-7"/>
        </w:rPr>
        <w:t xml:space="preserve"> </w:t>
      </w:r>
      <w:r w:rsidRPr="0082673C">
        <w:rPr>
          <w:color w:val="000000" w:themeColor="text1"/>
          <w:spacing w:val="-2"/>
        </w:rPr>
        <w:t>Севастополя</w:t>
      </w:r>
      <w:r w:rsidRPr="0082673C">
        <w:rPr>
          <w:b/>
          <w:color w:val="000000" w:themeColor="text1"/>
          <w:spacing w:val="-2"/>
        </w:rPr>
        <w:t>»</w:t>
      </w:r>
      <w:r w:rsidRPr="0082673C">
        <w:rPr>
          <w:color w:val="000000" w:themeColor="text1"/>
        </w:rPr>
        <w:t>.</w:t>
      </w:r>
    </w:p>
    <w:p w:rsidR="00744CB4" w:rsidRPr="0082673C" w:rsidRDefault="00744CB4" w:rsidP="00524C54">
      <w:pPr>
        <w:pStyle w:val="a3"/>
        <w:numPr>
          <w:ilvl w:val="1"/>
          <w:numId w:val="3"/>
        </w:numPr>
        <w:spacing w:before="235"/>
        <w:ind w:left="0" w:firstLine="0"/>
        <w:jc w:val="both"/>
        <w:rPr>
          <w:b/>
          <w:color w:val="000000" w:themeColor="text1"/>
        </w:rPr>
      </w:pPr>
      <w:r w:rsidRPr="0082673C">
        <w:rPr>
          <w:color w:val="000000" w:themeColor="text1"/>
        </w:rPr>
        <w:t>Представленные на Конкурс работы могут быть обнародованы и размещены на рекламных носителях в г. Севастополя</w:t>
      </w:r>
      <w:r w:rsidR="002E565F" w:rsidRPr="0082673C">
        <w:rPr>
          <w:color w:val="000000" w:themeColor="text1"/>
        </w:rPr>
        <w:t xml:space="preserve"> и СМИ</w:t>
      </w:r>
      <w:r w:rsidRPr="0082673C">
        <w:rPr>
          <w:color w:val="000000" w:themeColor="text1"/>
        </w:rPr>
        <w:t xml:space="preserve">, а также </w:t>
      </w:r>
      <w:r w:rsidR="002E565F" w:rsidRPr="0082673C">
        <w:rPr>
          <w:color w:val="000000" w:themeColor="text1"/>
        </w:rPr>
        <w:t xml:space="preserve">использованы </w:t>
      </w:r>
      <w:r w:rsidRPr="0082673C">
        <w:rPr>
          <w:color w:val="000000" w:themeColor="text1"/>
        </w:rPr>
        <w:t>в публикациях в сети Интернет Организатора</w:t>
      </w:r>
      <w:r w:rsidR="002E565F" w:rsidRPr="0082673C">
        <w:rPr>
          <w:color w:val="000000" w:themeColor="text1"/>
        </w:rPr>
        <w:t xml:space="preserve"> и СМИ</w:t>
      </w:r>
      <w:r w:rsidRPr="0082673C">
        <w:rPr>
          <w:color w:val="000000" w:themeColor="text1"/>
        </w:rPr>
        <w:t>.</w:t>
      </w:r>
    </w:p>
    <w:p w:rsidR="00D74833" w:rsidRPr="00257A96" w:rsidRDefault="00363497" w:rsidP="00257A96">
      <w:pPr>
        <w:pStyle w:val="1"/>
        <w:numPr>
          <w:ilvl w:val="0"/>
          <w:numId w:val="3"/>
        </w:numPr>
        <w:spacing w:before="233"/>
        <w:ind w:left="0" w:firstLine="68"/>
        <w:jc w:val="center"/>
        <w:rPr>
          <w:color w:val="111111"/>
        </w:rPr>
      </w:pPr>
      <w:r>
        <w:rPr>
          <w:color w:val="111111"/>
        </w:rPr>
        <w:t>Критерии оценки</w:t>
      </w:r>
    </w:p>
    <w:p w:rsidR="00FE0C8A" w:rsidRPr="0082673C" w:rsidRDefault="00FE0C8A" w:rsidP="0017218A">
      <w:pPr>
        <w:pStyle w:val="a5"/>
        <w:tabs>
          <w:tab w:val="left" w:pos="567"/>
        </w:tabs>
        <w:ind w:left="124" w:firstLine="131"/>
        <w:jc w:val="right"/>
        <w:rPr>
          <w:color w:val="000000" w:themeColor="text1"/>
          <w:sz w:val="28"/>
        </w:rPr>
      </w:pPr>
    </w:p>
    <w:p w:rsidR="008906B3" w:rsidRPr="0082673C" w:rsidRDefault="00363497" w:rsidP="00E84556">
      <w:pPr>
        <w:pStyle w:val="a5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</w:rPr>
      </w:pPr>
      <w:r w:rsidRPr="0082673C">
        <w:rPr>
          <w:color w:val="000000" w:themeColor="text1"/>
          <w:sz w:val="28"/>
        </w:rPr>
        <w:t>Основными критериями оценки конкурсных работ являются:</w:t>
      </w:r>
    </w:p>
    <w:p w:rsidR="009821FA" w:rsidRPr="0082673C" w:rsidRDefault="00363497" w:rsidP="00363497">
      <w:pPr>
        <w:pStyle w:val="a5"/>
        <w:tabs>
          <w:tab w:val="left" w:pos="567"/>
        </w:tabs>
        <w:ind w:left="0" w:firstLine="0"/>
        <w:jc w:val="both"/>
        <w:rPr>
          <w:color w:val="000000" w:themeColor="text1"/>
          <w:sz w:val="28"/>
        </w:rPr>
      </w:pPr>
      <w:r w:rsidRPr="0082673C">
        <w:rPr>
          <w:color w:val="000000" w:themeColor="text1"/>
          <w:sz w:val="28"/>
        </w:rPr>
        <w:t xml:space="preserve">– соответствие тематике </w:t>
      </w:r>
      <w:r w:rsidR="00744CB4" w:rsidRPr="0082673C">
        <w:rPr>
          <w:color w:val="000000" w:themeColor="text1"/>
          <w:sz w:val="28"/>
        </w:rPr>
        <w:t>К</w:t>
      </w:r>
      <w:r w:rsidRPr="0082673C">
        <w:rPr>
          <w:color w:val="000000" w:themeColor="text1"/>
          <w:sz w:val="28"/>
        </w:rPr>
        <w:t>онкурса;</w:t>
      </w:r>
    </w:p>
    <w:p w:rsidR="00363497" w:rsidRDefault="00363497" w:rsidP="00363497">
      <w:pPr>
        <w:pStyle w:val="a5"/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– качество исполнения, соответствие уровня работы возрасту автора;</w:t>
      </w:r>
    </w:p>
    <w:p w:rsidR="00363497" w:rsidRDefault="00363497" w:rsidP="00363497">
      <w:pPr>
        <w:pStyle w:val="a5"/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–</w:t>
      </w:r>
      <w:r w:rsidR="00334E71">
        <w:rPr>
          <w:sz w:val="28"/>
        </w:rPr>
        <w:t> </w:t>
      </w:r>
      <w:r>
        <w:rPr>
          <w:sz w:val="28"/>
        </w:rPr>
        <w:t>творческий замысел, оригинальность, наличие интересных деталей, усиливающих смысловую нагрузку;</w:t>
      </w:r>
    </w:p>
    <w:p w:rsidR="00744CB4" w:rsidRDefault="00363497" w:rsidP="00363497">
      <w:pPr>
        <w:pStyle w:val="a5"/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– соответствие требованиям оформления;</w:t>
      </w:r>
    </w:p>
    <w:p w:rsidR="00363497" w:rsidRDefault="00363497" w:rsidP="00363497">
      <w:pPr>
        <w:pStyle w:val="a5"/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– общее впечатление от работы.</w:t>
      </w:r>
    </w:p>
    <w:p w:rsidR="00D74833" w:rsidRDefault="008906B3" w:rsidP="0015487F">
      <w:pPr>
        <w:pStyle w:val="a3"/>
        <w:numPr>
          <w:ilvl w:val="1"/>
          <w:numId w:val="3"/>
        </w:numPr>
        <w:spacing w:before="235"/>
        <w:ind w:left="0" w:firstLine="0"/>
        <w:jc w:val="both"/>
      </w:pPr>
      <w:r w:rsidRPr="004D04A0">
        <w:t>Организатор оставляет за собой</w:t>
      </w:r>
      <w:r w:rsidRPr="00371D2A">
        <w:t xml:space="preserve"> право определить и назначить дополнительного победителя в</w:t>
      </w:r>
      <w:r w:rsidR="00E778CD" w:rsidRPr="00371D2A">
        <w:t xml:space="preserve"> номинаци</w:t>
      </w:r>
      <w:r w:rsidRPr="00371D2A">
        <w:t>и</w:t>
      </w:r>
      <w:r w:rsidR="00E778CD" w:rsidRPr="00371D2A">
        <w:t xml:space="preserve"> «Особая благодарность от Музея-заповедника </w:t>
      </w:r>
      <w:r w:rsidR="00331E83" w:rsidRPr="00371D2A">
        <w:t>героической обороны и освобождения Севастополя</w:t>
      </w:r>
      <w:r w:rsidR="00E4142F" w:rsidRPr="00371D2A">
        <w:t>»</w:t>
      </w:r>
      <w:r w:rsidR="00CE1432" w:rsidRPr="00371D2A">
        <w:t>.</w:t>
      </w:r>
    </w:p>
    <w:p w:rsidR="00D74833" w:rsidRPr="008906B3" w:rsidRDefault="00D74833"/>
    <w:p w:rsidR="00D74833" w:rsidRPr="00CE1432" w:rsidRDefault="00C86E23">
      <w:pPr>
        <w:pStyle w:val="1"/>
        <w:numPr>
          <w:ilvl w:val="0"/>
          <w:numId w:val="3"/>
        </w:numPr>
        <w:tabs>
          <w:tab w:val="left" w:pos="2434"/>
        </w:tabs>
        <w:ind w:left="2433"/>
        <w:jc w:val="left"/>
      </w:pPr>
      <w:r w:rsidRPr="00CE1432">
        <w:t>Награждение</w:t>
      </w:r>
      <w:r w:rsidRPr="00CE1432">
        <w:rPr>
          <w:spacing w:val="-9"/>
        </w:rPr>
        <w:t xml:space="preserve"> </w:t>
      </w:r>
      <w:r w:rsidRPr="00CE1432">
        <w:t>победителей</w:t>
      </w:r>
      <w:r w:rsidRPr="00CE1432">
        <w:rPr>
          <w:spacing w:val="-10"/>
        </w:rPr>
        <w:t xml:space="preserve"> </w:t>
      </w:r>
      <w:r w:rsidR="00C52BDF">
        <w:rPr>
          <w:spacing w:val="-2"/>
        </w:rPr>
        <w:t>Конкурс</w:t>
      </w:r>
      <w:r w:rsidR="00453FC5" w:rsidRPr="00CE1432">
        <w:rPr>
          <w:spacing w:val="-2"/>
        </w:rPr>
        <w:t>а</w:t>
      </w:r>
    </w:p>
    <w:p w:rsidR="00453FC5" w:rsidRDefault="00453FC5" w:rsidP="00453FC5">
      <w:pPr>
        <w:pStyle w:val="a3"/>
        <w:numPr>
          <w:ilvl w:val="1"/>
          <w:numId w:val="3"/>
        </w:numPr>
        <w:spacing w:before="235"/>
        <w:ind w:left="0" w:firstLine="0"/>
        <w:jc w:val="both"/>
      </w:pPr>
      <w:r w:rsidRPr="00CE1432">
        <w:t xml:space="preserve">Всем участникам </w:t>
      </w:r>
      <w:r w:rsidR="00C52BDF">
        <w:t>Конкурс</w:t>
      </w:r>
      <w:r w:rsidRPr="00CE1432">
        <w:t xml:space="preserve">а предусматриваются дипломы, победители </w:t>
      </w:r>
      <w:r w:rsidR="00371D2A">
        <w:t xml:space="preserve">дополнительно </w:t>
      </w:r>
      <w:r w:rsidRPr="00CE1432">
        <w:t>награждаются па</w:t>
      </w:r>
      <w:r w:rsidR="00FB7BFC">
        <w:t>мятными подарками и сувенирами.</w:t>
      </w:r>
    </w:p>
    <w:p w:rsidR="00FB7BFC" w:rsidRPr="004B12FA" w:rsidRDefault="00FB7BFC" w:rsidP="00453FC5">
      <w:pPr>
        <w:pStyle w:val="a3"/>
        <w:numPr>
          <w:ilvl w:val="1"/>
          <w:numId w:val="3"/>
        </w:numPr>
        <w:spacing w:before="235"/>
        <w:ind w:left="0" w:firstLine="0"/>
        <w:jc w:val="both"/>
      </w:pPr>
      <w:r w:rsidRPr="004B12FA">
        <w:t>Диплом участника Ко</w:t>
      </w:r>
      <w:r w:rsidR="00B14269">
        <w:t>нкурса можно будет получить с 20 февраля 2026 г. по 06</w:t>
      </w:r>
      <w:r w:rsidRPr="004B12FA">
        <w:t xml:space="preserve"> марта в ретрокинотеатре «Украина» (ул. Ленина, д.35). </w:t>
      </w:r>
    </w:p>
    <w:p w:rsidR="00744CB4" w:rsidRDefault="00453FC5" w:rsidP="00744CB4">
      <w:pPr>
        <w:pStyle w:val="a3"/>
        <w:numPr>
          <w:ilvl w:val="1"/>
          <w:numId w:val="3"/>
        </w:numPr>
        <w:spacing w:before="235"/>
        <w:ind w:left="0" w:firstLine="0"/>
        <w:jc w:val="both"/>
      </w:pPr>
      <w:r w:rsidRPr="00CE1432">
        <w:lastRenderedPageBreak/>
        <w:t>В каждой возрастной группе Организатором определены три призовых места (первое, второе, третье).</w:t>
      </w:r>
    </w:p>
    <w:p w:rsidR="00D74833" w:rsidRPr="0082673C" w:rsidRDefault="00C86E23" w:rsidP="00744CB4">
      <w:pPr>
        <w:pStyle w:val="a3"/>
        <w:numPr>
          <w:ilvl w:val="1"/>
          <w:numId w:val="3"/>
        </w:numPr>
        <w:spacing w:before="235"/>
        <w:ind w:left="0" w:firstLine="0"/>
        <w:jc w:val="both"/>
        <w:rPr>
          <w:color w:val="000000" w:themeColor="text1"/>
        </w:rPr>
      </w:pPr>
      <w:r w:rsidRPr="00744CB4">
        <w:t xml:space="preserve">Награждение победителей </w:t>
      </w:r>
      <w:r w:rsidR="00C52BDF" w:rsidRPr="00744CB4">
        <w:t>Конкурс</w:t>
      </w:r>
      <w:r w:rsidRPr="00744CB4">
        <w:t xml:space="preserve">а состоится </w:t>
      </w:r>
      <w:r w:rsidR="00B14269" w:rsidRPr="00744CB4">
        <w:t>20</w:t>
      </w:r>
      <w:r w:rsidR="00376CEA" w:rsidRPr="00744CB4">
        <w:t xml:space="preserve"> февраля 202</w:t>
      </w:r>
      <w:r w:rsidR="00B14269" w:rsidRPr="00744CB4">
        <w:t>6</w:t>
      </w:r>
      <w:r w:rsidR="00376CEA" w:rsidRPr="00744CB4">
        <w:t xml:space="preserve"> г. в ретрокинотеатре «Украина» (ул. Ленина, д.35) в рамках</w:t>
      </w:r>
      <w:r w:rsidR="00376CEA">
        <w:t xml:space="preserve"> </w:t>
      </w:r>
      <w:r w:rsidR="008D7264" w:rsidRPr="00744CB4">
        <w:t xml:space="preserve">мероприятия, приуроченного к празднованию Дня защитника Отечества. </w:t>
      </w:r>
      <w:r w:rsidRPr="00744CB4">
        <w:t>О времени награждения будет сообщено дополнительно в</w:t>
      </w:r>
      <w:r w:rsidR="00371D2A" w:rsidRPr="00744CB4">
        <w:t xml:space="preserve"> официальных информационных источниках Организатора и</w:t>
      </w:r>
      <w:r w:rsidRPr="00744CB4">
        <w:t xml:space="preserve"> </w:t>
      </w:r>
      <w:r w:rsidR="00371D2A" w:rsidRPr="00744CB4">
        <w:t xml:space="preserve">в социальной сети </w:t>
      </w:r>
      <w:proofErr w:type="spellStart"/>
      <w:r w:rsidR="00371D2A" w:rsidRPr="00744CB4">
        <w:t>ВКонтакте</w:t>
      </w:r>
      <w:proofErr w:type="spellEnd"/>
      <w:r w:rsidR="00334E71" w:rsidRPr="00744CB4">
        <w:t xml:space="preserve"> (</w:t>
      </w:r>
      <w:hyperlink r:id="rId6" w:history="1">
        <w:r w:rsidR="00744CB4" w:rsidRPr="00744CB4">
          <w:rPr>
            <w:rStyle w:val="a6"/>
          </w:rPr>
          <w:t>https://vk.com/sevmuseum</w:t>
        </w:r>
      </w:hyperlink>
      <w:r w:rsidR="00334E71" w:rsidRPr="00744CB4">
        <w:t>)</w:t>
      </w:r>
      <w:r w:rsidR="00744CB4" w:rsidRPr="00744CB4">
        <w:t xml:space="preserve"> </w:t>
      </w:r>
      <w:r w:rsidR="00744CB4" w:rsidRPr="0082673C">
        <w:rPr>
          <w:color w:val="000000" w:themeColor="text1"/>
        </w:rPr>
        <w:t xml:space="preserve">и </w:t>
      </w:r>
      <w:r w:rsidR="00744CB4" w:rsidRPr="0082673C">
        <w:rPr>
          <w:color w:val="000000" w:themeColor="text1"/>
          <w:lang w:val="en-US"/>
        </w:rPr>
        <w:t>telegram</w:t>
      </w:r>
      <w:r w:rsidR="00744CB4" w:rsidRPr="0082673C">
        <w:rPr>
          <w:color w:val="000000" w:themeColor="text1"/>
        </w:rPr>
        <w:t>-канале Музея (</w:t>
      </w:r>
      <w:hyperlink r:id="rId7" w:history="1">
        <w:r w:rsidR="0082673C" w:rsidRPr="00DB7B64">
          <w:rPr>
            <w:rStyle w:val="a6"/>
          </w:rPr>
          <w:t>https://t.me/sevmuseum</w:t>
        </w:r>
      </w:hyperlink>
      <w:r w:rsidR="00744CB4" w:rsidRPr="0082673C">
        <w:rPr>
          <w:color w:val="000000" w:themeColor="text1"/>
        </w:rPr>
        <w:t>).</w:t>
      </w:r>
      <w:r w:rsidRPr="0082673C">
        <w:rPr>
          <w:color w:val="000000" w:themeColor="text1"/>
        </w:rPr>
        <w:t xml:space="preserve"> </w:t>
      </w:r>
    </w:p>
    <w:p w:rsidR="00110DCF" w:rsidRPr="008D7264" w:rsidRDefault="00110DCF">
      <w:pPr>
        <w:jc w:val="both"/>
        <w:rPr>
          <w:sz w:val="28"/>
          <w:szCs w:val="28"/>
        </w:rPr>
        <w:sectPr w:rsidR="00110DCF" w:rsidRPr="008D7264" w:rsidSect="002D351F">
          <w:pgSz w:w="11910" w:h="16840"/>
          <w:pgMar w:top="1134" w:right="851" w:bottom="1134" w:left="1701" w:header="720" w:footer="720" w:gutter="0"/>
          <w:cols w:space="720"/>
        </w:sectPr>
      </w:pPr>
    </w:p>
    <w:p w:rsidR="00110DCF" w:rsidRDefault="00110DCF" w:rsidP="00110DCF">
      <w:pPr>
        <w:spacing w:before="76"/>
        <w:ind w:left="214" w:right="275"/>
        <w:jc w:val="right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Приложение №1</w:t>
      </w:r>
    </w:p>
    <w:p w:rsidR="003517F8" w:rsidRDefault="003517F8" w:rsidP="00110DCF">
      <w:pPr>
        <w:spacing w:before="76"/>
        <w:ind w:left="214" w:right="275"/>
        <w:jc w:val="right"/>
        <w:rPr>
          <w:b/>
          <w:spacing w:val="-2"/>
          <w:sz w:val="28"/>
        </w:rPr>
      </w:pPr>
      <w:r>
        <w:rPr>
          <w:b/>
          <w:spacing w:val="-2"/>
          <w:sz w:val="28"/>
        </w:rPr>
        <w:t>Возрастная категория ____________</w:t>
      </w:r>
    </w:p>
    <w:p w:rsidR="003517F8" w:rsidRPr="00A333B4" w:rsidRDefault="003517F8" w:rsidP="003517F8">
      <w:pPr>
        <w:spacing w:before="76"/>
        <w:ind w:left="214" w:right="275"/>
        <w:jc w:val="center"/>
        <w:rPr>
          <w:b/>
          <w:spacing w:val="-2"/>
          <w:sz w:val="24"/>
          <w:szCs w:val="24"/>
        </w:rPr>
      </w:pPr>
      <w:r w:rsidRPr="00A333B4">
        <w:rPr>
          <w:b/>
          <w:spacing w:val="-2"/>
          <w:sz w:val="24"/>
          <w:szCs w:val="24"/>
        </w:rPr>
        <w:t>БЛАНК ЧЛЕНА ЖЮРИ</w:t>
      </w:r>
    </w:p>
    <w:p w:rsidR="00376CEA" w:rsidRDefault="00376CEA" w:rsidP="00110DCF">
      <w:pPr>
        <w:spacing w:before="76"/>
        <w:ind w:left="214" w:right="275"/>
        <w:jc w:val="center"/>
        <w:rPr>
          <w:b/>
          <w:spacing w:val="-2"/>
          <w:sz w:val="24"/>
          <w:szCs w:val="24"/>
        </w:rPr>
      </w:pPr>
    </w:p>
    <w:p w:rsidR="00110DCF" w:rsidRPr="00A333B4" w:rsidRDefault="00110DCF" w:rsidP="00110DCF">
      <w:pPr>
        <w:spacing w:before="76"/>
        <w:ind w:left="214" w:right="275"/>
        <w:jc w:val="center"/>
        <w:rPr>
          <w:b/>
          <w:sz w:val="24"/>
          <w:szCs w:val="24"/>
        </w:rPr>
      </w:pPr>
      <w:r w:rsidRPr="00A333B4">
        <w:rPr>
          <w:b/>
          <w:spacing w:val="-2"/>
          <w:sz w:val="24"/>
          <w:szCs w:val="24"/>
        </w:rPr>
        <w:t>ФИО ________________________________________________________________________________________</w:t>
      </w:r>
    </w:p>
    <w:p w:rsidR="003517F8" w:rsidRDefault="003517F8" w:rsidP="003517F8">
      <w:pPr>
        <w:spacing w:before="2" w:line="322" w:lineRule="exact"/>
        <w:ind w:left="213" w:right="276"/>
        <w:jc w:val="center"/>
        <w:rPr>
          <w:b/>
          <w:sz w:val="28"/>
        </w:rPr>
      </w:pPr>
      <w:r>
        <w:rPr>
          <w:b/>
          <w:sz w:val="28"/>
        </w:rPr>
        <w:t>музейно-патриотического конкурса рисунка</w:t>
      </w:r>
    </w:p>
    <w:p w:rsidR="003517F8" w:rsidRPr="00040290" w:rsidRDefault="003517F8" w:rsidP="003517F8">
      <w:pPr>
        <w:spacing w:before="2" w:line="322" w:lineRule="exact"/>
        <w:ind w:left="213" w:right="276"/>
        <w:jc w:val="center"/>
        <w:rPr>
          <w:b/>
          <w:sz w:val="28"/>
        </w:rPr>
      </w:pPr>
      <w:r>
        <w:rPr>
          <w:b/>
          <w:sz w:val="28"/>
        </w:rPr>
        <w:t xml:space="preserve">«Открытка защитнику Отечества: </w:t>
      </w:r>
      <w:r w:rsidR="00130A35">
        <w:rPr>
          <w:b/>
          <w:sz w:val="28"/>
        </w:rPr>
        <w:t>н</w:t>
      </w:r>
      <w:r>
        <w:rPr>
          <w:b/>
          <w:sz w:val="28"/>
        </w:rPr>
        <w:t>а страже безопасности и мира»</w:t>
      </w:r>
    </w:p>
    <w:p w:rsidR="00110DCF" w:rsidRPr="00A333B4" w:rsidRDefault="00110DCF" w:rsidP="00110DCF">
      <w:pPr>
        <w:pStyle w:val="a3"/>
        <w:rPr>
          <w:b/>
          <w:sz w:val="24"/>
          <w:szCs w:val="24"/>
        </w:rPr>
      </w:pPr>
    </w:p>
    <w:tbl>
      <w:tblPr>
        <w:tblStyle w:val="TableNormal"/>
        <w:tblW w:w="14839" w:type="dxa"/>
        <w:tblInd w:w="-5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350"/>
        <w:gridCol w:w="1701"/>
        <w:gridCol w:w="1814"/>
        <w:gridCol w:w="1757"/>
        <w:gridCol w:w="1758"/>
        <w:gridCol w:w="1758"/>
      </w:tblGrid>
      <w:tr w:rsidR="00066685" w:rsidRPr="00AF67D2" w:rsidTr="000E6371">
        <w:trPr>
          <w:trHeight w:val="1125"/>
        </w:trPr>
        <w:tc>
          <w:tcPr>
            <w:tcW w:w="701" w:type="dxa"/>
          </w:tcPr>
          <w:p w:rsidR="00066685" w:rsidRPr="00AF67D2" w:rsidRDefault="00066685" w:rsidP="00066685">
            <w:pPr>
              <w:pStyle w:val="TableParagraph"/>
              <w:spacing w:before="9"/>
              <w:rPr>
                <w:sz w:val="20"/>
                <w:szCs w:val="20"/>
                <w:u w:val="single"/>
              </w:rPr>
            </w:pPr>
          </w:p>
          <w:p w:rsidR="00066685" w:rsidRPr="00AF67D2" w:rsidRDefault="00066685" w:rsidP="00066685">
            <w:pPr>
              <w:pStyle w:val="TableParagraph"/>
              <w:ind w:left="231" w:right="215"/>
              <w:jc w:val="center"/>
              <w:rPr>
                <w:sz w:val="20"/>
                <w:szCs w:val="20"/>
                <w:u w:val="single"/>
              </w:rPr>
            </w:pPr>
            <w:r w:rsidRPr="00AF67D2">
              <w:rPr>
                <w:spacing w:val="-5"/>
                <w:sz w:val="20"/>
                <w:szCs w:val="20"/>
                <w:u w:val="single"/>
              </w:rPr>
              <w:t>№</w:t>
            </w:r>
          </w:p>
        </w:tc>
        <w:tc>
          <w:tcPr>
            <w:tcW w:w="5350" w:type="dxa"/>
          </w:tcPr>
          <w:p w:rsidR="00066685" w:rsidRPr="00AF67D2" w:rsidRDefault="00066685" w:rsidP="00066685">
            <w:pPr>
              <w:pStyle w:val="TableParagraph"/>
              <w:spacing w:before="4"/>
              <w:rPr>
                <w:sz w:val="20"/>
                <w:szCs w:val="20"/>
                <w:u w:val="single"/>
              </w:rPr>
            </w:pPr>
          </w:p>
          <w:p w:rsidR="00066685" w:rsidRPr="00AF67D2" w:rsidRDefault="00066685" w:rsidP="00066685">
            <w:pPr>
              <w:pStyle w:val="TableParagraph"/>
              <w:spacing w:before="1"/>
              <w:ind w:left="436"/>
              <w:rPr>
                <w:sz w:val="20"/>
                <w:szCs w:val="20"/>
                <w:u w:val="single"/>
              </w:rPr>
            </w:pPr>
            <w:r w:rsidRPr="00AF67D2">
              <w:rPr>
                <w:sz w:val="20"/>
                <w:szCs w:val="20"/>
                <w:u w:val="single"/>
              </w:rPr>
              <w:t>Ф.И.О.</w:t>
            </w:r>
            <w:r w:rsidRPr="00AF67D2">
              <w:rPr>
                <w:spacing w:val="-6"/>
                <w:sz w:val="20"/>
                <w:szCs w:val="20"/>
                <w:u w:val="single"/>
              </w:rPr>
              <w:t xml:space="preserve"> </w:t>
            </w:r>
            <w:r w:rsidRPr="00AF67D2">
              <w:rPr>
                <w:sz w:val="20"/>
                <w:szCs w:val="20"/>
                <w:u w:val="single"/>
              </w:rPr>
              <w:t>участника</w:t>
            </w:r>
            <w:r w:rsidRPr="00AF67D2">
              <w:rPr>
                <w:spacing w:val="-4"/>
                <w:sz w:val="20"/>
                <w:szCs w:val="20"/>
                <w:u w:val="single"/>
              </w:rPr>
              <w:t xml:space="preserve"> </w:t>
            </w:r>
            <w:r w:rsidRPr="00AF67D2">
              <w:rPr>
                <w:sz w:val="20"/>
                <w:szCs w:val="20"/>
                <w:u w:val="single"/>
              </w:rPr>
              <w:t>Конкурса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6685" w:rsidRPr="00376CEA" w:rsidRDefault="00376CEA" w:rsidP="00066685">
            <w:pPr>
              <w:pStyle w:val="a8"/>
              <w:jc w:val="center"/>
              <w:rPr>
                <w:sz w:val="20"/>
                <w:szCs w:val="20"/>
                <w:u w:val="single"/>
              </w:rPr>
            </w:pPr>
            <w:r w:rsidRPr="00376CEA">
              <w:rPr>
                <w:sz w:val="20"/>
              </w:rPr>
              <w:t>соответствие тематике конкурса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376CEA" w:rsidRDefault="00376CEA" w:rsidP="00066685">
            <w:pPr>
              <w:pStyle w:val="a8"/>
              <w:jc w:val="center"/>
              <w:rPr>
                <w:sz w:val="20"/>
                <w:szCs w:val="20"/>
                <w:u w:val="single"/>
              </w:rPr>
            </w:pPr>
            <w:r w:rsidRPr="00376CEA">
              <w:rPr>
                <w:sz w:val="20"/>
              </w:rPr>
              <w:t>качество исполнения, соответствие уровня работы возрасту автора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376CEA" w:rsidRDefault="00376CEA" w:rsidP="00066685">
            <w:pPr>
              <w:pStyle w:val="a8"/>
              <w:jc w:val="center"/>
              <w:rPr>
                <w:sz w:val="20"/>
                <w:szCs w:val="20"/>
                <w:u w:val="single"/>
              </w:rPr>
            </w:pPr>
            <w:r w:rsidRPr="00376CEA">
              <w:rPr>
                <w:sz w:val="20"/>
              </w:rPr>
              <w:t>творческий замысел, оригинальность, наличие интересных деталей, усиливающих смысловую нагрузку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E6371" w:rsidRPr="00D73E36" w:rsidRDefault="00376CEA" w:rsidP="00D73E36">
            <w:pPr>
              <w:pStyle w:val="a3"/>
              <w:spacing w:before="238"/>
              <w:ind w:right="172"/>
              <w:jc w:val="center"/>
              <w:rPr>
                <w:sz w:val="20"/>
                <w:szCs w:val="20"/>
              </w:rPr>
            </w:pPr>
            <w:r w:rsidRPr="00D73E36">
              <w:rPr>
                <w:sz w:val="20"/>
                <w:szCs w:val="20"/>
              </w:rPr>
              <w:t>соответствие требованиям оформления</w:t>
            </w:r>
            <w:r w:rsidR="000E6371" w:rsidRPr="00D73E36">
              <w:rPr>
                <w:sz w:val="20"/>
                <w:szCs w:val="20"/>
              </w:rPr>
              <w:t xml:space="preserve"> (обращение и п</w:t>
            </w:r>
            <w:r w:rsidR="00D73E36">
              <w:rPr>
                <w:sz w:val="20"/>
                <w:szCs w:val="20"/>
              </w:rPr>
              <w:t>оздравление, написанное от руки с обратной стороны открытки)</w:t>
            </w:r>
          </w:p>
          <w:p w:rsidR="00066685" w:rsidRPr="00D73E36" w:rsidRDefault="00066685" w:rsidP="00066685">
            <w:pPr>
              <w:pStyle w:val="a8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376CEA" w:rsidRDefault="00376CEA" w:rsidP="00066685">
            <w:pPr>
              <w:pStyle w:val="TableParagraph"/>
              <w:jc w:val="center"/>
              <w:rPr>
                <w:sz w:val="20"/>
                <w:szCs w:val="20"/>
                <w:u w:val="single"/>
              </w:rPr>
            </w:pPr>
            <w:r w:rsidRPr="00376CEA">
              <w:rPr>
                <w:sz w:val="20"/>
              </w:rPr>
              <w:t>общее впечатление от работы</w:t>
            </w:r>
          </w:p>
        </w:tc>
      </w:tr>
      <w:tr w:rsidR="00066685" w:rsidRPr="00FE0C8A" w:rsidTr="000E6371">
        <w:trPr>
          <w:trHeight w:val="350"/>
        </w:trPr>
        <w:tc>
          <w:tcPr>
            <w:tcW w:w="701" w:type="dxa"/>
          </w:tcPr>
          <w:p w:rsidR="00066685" w:rsidRPr="00FE0C8A" w:rsidRDefault="00066685" w:rsidP="00D73E36">
            <w:pPr>
              <w:pStyle w:val="TableParagraph"/>
              <w:ind w:left="231" w:right="215"/>
              <w:rPr>
                <w:b/>
                <w:sz w:val="28"/>
              </w:rPr>
            </w:pPr>
          </w:p>
        </w:tc>
        <w:tc>
          <w:tcPr>
            <w:tcW w:w="5350" w:type="dxa"/>
          </w:tcPr>
          <w:p w:rsidR="00066685" w:rsidRPr="00FE0C8A" w:rsidRDefault="00066685" w:rsidP="00D73E36">
            <w:pPr>
              <w:pStyle w:val="TableParagraph"/>
              <w:ind w:left="105"/>
              <w:rPr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D73E36" w:rsidRDefault="00066685" w:rsidP="00D73E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</w:tr>
      <w:tr w:rsidR="00066685" w:rsidRPr="00FE0C8A" w:rsidTr="000E6371">
        <w:trPr>
          <w:trHeight w:val="413"/>
        </w:trPr>
        <w:tc>
          <w:tcPr>
            <w:tcW w:w="701" w:type="dxa"/>
          </w:tcPr>
          <w:p w:rsidR="00066685" w:rsidRPr="00FE0C8A" w:rsidRDefault="00066685" w:rsidP="00D73E36">
            <w:pPr>
              <w:pStyle w:val="TableParagraph"/>
              <w:ind w:left="231" w:right="215"/>
              <w:rPr>
                <w:b/>
                <w:sz w:val="28"/>
              </w:rPr>
            </w:pPr>
          </w:p>
        </w:tc>
        <w:tc>
          <w:tcPr>
            <w:tcW w:w="5350" w:type="dxa"/>
          </w:tcPr>
          <w:p w:rsidR="00066685" w:rsidRPr="00FE0C8A" w:rsidRDefault="00066685" w:rsidP="00D73E36">
            <w:pPr>
              <w:pStyle w:val="TableParagraph"/>
              <w:spacing w:before="235"/>
              <w:ind w:left="105"/>
              <w:rPr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D73E36" w:rsidRDefault="00066685" w:rsidP="00D73E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</w:tr>
      <w:tr w:rsidR="00066685" w:rsidRPr="00FE0C8A" w:rsidTr="000E6371">
        <w:trPr>
          <w:trHeight w:val="407"/>
        </w:trPr>
        <w:tc>
          <w:tcPr>
            <w:tcW w:w="701" w:type="dxa"/>
          </w:tcPr>
          <w:p w:rsidR="00066685" w:rsidRPr="00FE0C8A" w:rsidRDefault="00066685" w:rsidP="00D73E36">
            <w:pPr>
              <w:pStyle w:val="TableParagraph"/>
              <w:ind w:left="231" w:right="215"/>
              <w:rPr>
                <w:b/>
                <w:sz w:val="28"/>
              </w:rPr>
            </w:pPr>
          </w:p>
        </w:tc>
        <w:tc>
          <w:tcPr>
            <w:tcW w:w="5350" w:type="dxa"/>
          </w:tcPr>
          <w:p w:rsidR="00066685" w:rsidRPr="00FE0C8A" w:rsidRDefault="00066685" w:rsidP="00D73E36">
            <w:pPr>
              <w:pStyle w:val="TableParagraph"/>
              <w:spacing w:before="1"/>
              <w:ind w:left="105"/>
              <w:rPr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D73E36" w:rsidRDefault="00066685" w:rsidP="00D73E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</w:tr>
      <w:tr w:rsidR="00066685" w:rsidRPr="00FE0C8A" w:rsidTr="000E6371">
        <w:trPr>
          <w:trHeight w:val="399"/>
        </w:trPr>
        <w:tc>
          <w:tcPr>
            <w:tcW w:w="701" w:type="dxa"/>
          </w:tcPr>
          <w:p w:rsidR="00066685" w:rsidRPr="00FE0C8A" w:rsidRDefault="00066685" w:rsidP="00D73E36">
            <w:pPr>
              <w:pStyle w:val="TableParagraph"/>
              <w:ind w:left="231" w:right="215"/>
              <w:rPr>
                <w:b/>
                <w:sz w:val="28"/>
              </w:rPr>
            </w:pPr>
          </w:p>
        </w:tc>
        <w:tc>
          <w:tcPr>
            <w:tcW w:w="5350" w:type="dxa"/>
          </w:tcPr>
          <w:p w:rsidR="00066685" w:rsidRPr="00FE0C8A" w:rsidRDefault="00066685" w:rsidP="00D73E36">
            <w:pPr>
              <w:pStyle w:val="TableParagraph"/>
              <w:ind w:left="105"/>
              <w:rPr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D73E36" w:rsidRDefault="00066685" w:rsidP="00D73E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</w:tr>
      <w:tr w:rsidR="00066685" w:rsidRPr="00FE0C8A" w:rsidTr="000E6371">
        <w:trPr>
          <w:trHeight w:val="418"/>
        </w:trPr>
        <w:tc>
          <w:tcPr>
            <w:tcW w:w="701" w:type="dxa"/>
          </w:tcPr>
          <w:p w:rsidR="00066685" w:rsidRPr="00AF67D2" w:rsidRDefault="00066685" w:rsidP="00D73E36">
            <w:pPr>
              <w:pStyle w:val="TableParagraph"/>
              <w:ind w:left="231" w:right="215"/>
              <w:rPr>
                <w:b/>
                <w:sz w:val="28"/>
              </w:rPr>
            </w:pPr>
          </w:p>
        </w:tc>
        <w:tc>
          <w:tcPr>
            <w:tcW w:w="5350" w:type="dxa"/>
          </w:tcPr>
          <w:p w:rsidR="00066685" w:rsidRPr="00FE0C8A" w:rsidRDefault="00066685" w:rsidP="00D73E36">
            <w:pPr>
              <w:pStyle w:val="TableParagraph"/>
              <w:spacing w:before="235"/>
              <w:ind w:left="105"/>
              <w:rPr>
                <w:sz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D73E36" w:rsidRDefault="00066685" w:rsidP="00D73E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</w:tcPr>
          <w:p w:rsidR="00066685" w:rsidRPr="00FE0C8A" w:rsidRDefault="00066685" w:rsidP="00D73E36">
            <w:pPr>
              <w:pStyle w:val="TableParagraph"/>
              <w:rPr>
                <w:sz w:val="28"/>
              </w:rPr>
            </w:pPr>
          </w:p>
        </w:tc>
      </w:tr>
    </w:tbl>
    <w:p w:rsidR="0009614D" w:rsidRPr="00612730" w:rsidRDefault="0009614D" w:rsidP="0009614D">
      <w:pPr>
        <w:spacing w:before="76"/>
        <w:ind w:left="214" w:right="275"/>
        <w:jc w:val="right"/>
        <w:rPr>
          <w:b/>
          <w:spacing w:val="-2"/>
          <w:sz w:val="28"/>
        </w:rPr>
      </w:pPr>
    </w:p>
    <w:p w:rsidR="003517F8" w:rsidRDefault="003517F8">
      <w:r>
        <w:br w:type="page"/>
      </w:r>
    </w:p>
    <w:p w:rsidR="003517F8" w:rsidRDefault="003517F8" w:rsidP="00066685">
      <w:pPr>
        <w:sectPr w:rsidR="003517F8" w:rsidSect="00110DCF">
          <w:pgSz w:w="16840" w:h="11910" w:orient="landscape"/>
          <w:pgMar w:top="1701" w:right="1134" w:bottom="851" w:left="1134" w:header="720" w:footer="720" w:gutter="0"/>
          <w:cols w:space="720"/>
          <w:docGrid w:linePitch="299"/>
        </w:sectPr>
      </w:pPr>
    </w:p>
    <w:p w:rsidR="003517F8" w:rsidRDefault="003517F8" w:rsidP="003517F8">
      <w:pPr>
        <w:jc w:val="right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Приложение №2</w:t>
      </w:r>
    </w:p>
    <w:p w:rsidR="003517F8" w:rsidRDefault="003517F8" w:rsidP="003517F8">
      <w:pPr>
        <w:jc w:val="right"/>
        <w:rPr>
          <w:b/>
          <w:spacing w:val="-2"/>
          <w:sz w:val="28"/>
        </w:rPr>
      </w:pPr>
    </w:p>
    <w:p w:rsidR="003517F8" w:rsidRDefault="003517F8" w:rsidP="003517F8"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Заявка </w:t>
      </w:r>
    </w:p>
    <w:p w:rsidR="003517F8" w:rsidRDefault="003517F8" w:rsidP="003517F8">
      <w:pPr>
        <w:spacing w:before="2" w:line="322" w:lineRule="exact"/>
        <w:ind w:left="213" w:right="276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участника </w:t>
      </w:r>
      <w:r>
        <w:rPr>
          <w:b/>
          <w:sz w:val="28"/>
        </w:rPr>
        <w:t>музейно-патриотического конкурса рисунка</w:t>
      </w:r>
    </w:p>
    <w:p w:rsidR="003517F8" w:rsidRPr="00040290" w:rsidRDefault="008D7264" w:rsidP="003517F8">
      <w:pPr>
        <w:spacing w:before="2" w:line="322" w:lineRule="exact"/>
        <w:ind w:left="213" w:right="276"/>
        <w:jc w:val="center"/>
        <w:rPr>
          <w:b/>
          <w:sz w:val="28"/>
        </w:rPr>
      </w:pPr>
      <w:r>
        <w:rPr>
          <w:b/>
          <w:sz w:val="28"/>
        </w:rPr>
        <w:t xml:space="preserve">«Открытка защитнику Отечества: </w:t>
      </w:r>
      <w:r w:rsidRPr="00130A35">
        <w:rPr>
          <w:b/>
          <w:sz w:val="28"/>
        </w:rPr>
        <w:t>н</w:t>
      </w:r>
      <w:r w:rsidR="003517F8">
        <w:rPr>
          <w:b/>
          <w:sz w:val="28"/>
        </w:rPr>
        <w:t>а страже безопасности и мира»</w:t>
      </w:r>
      <w:r w:rsidR="003517F8">
        <w:rPr>
          <w:b/>
          <w:sz w:val="28"/>
        </w:rPr>
        <w:br/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04"/>
        <w:gridCol w:w="4538"/>
        <w:gridCol w:w="4106"/>
      </w:tblGrid>
      <w:tr w:rsidR="003517F8" w:rsidTr="0015487F">
        <w:tc>
          <w:tcPr>
            <w:tcW w:w="377" w:type="pct"/>
          </w:tcPr>
          <w:p w:rsidR="003517F8" w:rsidRPr="008B1976" w:rsidRDefault="003517F8" w:rsidP="008B1976">
            <w:pPr>
              <w:pStyle w:val="a5"/>
              <w:numPr>
                <w:ilvl w:val="0"/>
                <w:numId w:val="19"/>
              </w:numPr>
              <w:spacing w:before="2" w:line="322" w:lineRule="exact"/>
              <w:ind w:right="276"/>
              <w:jc w:val="center"/>
              <w:rPr>
                <w:sz w:val="28"/>
              </w:rPr>
            </w:pPr>
          </w:p>
        </w:tc>
        <w:tc>
          <w:tcPr>
            <w:tcW w:w="2427" w:type="pct"/>
          </w:tcPr>
          <w:p w:rsidR="003517F8" w:rsidRPr="003517F8" w:rsidRDefault="003517F8" w:rsidP="008B1976">
            <w:pPr>
              <w:spacing w:before="2" w:line="322" w:lineRule="exact"/>
              <w:ind w:right="276"/>
              <w:jc w:val="both"/>
              <w:rPr>
                <w:sz w:val="28"/>
              </w:rPr>
            </w:pPr>
            <w:r w:rsidRPr="003517F8">
              <w:rPr>
                <w:sz w:val="28"/>
              </w:rPr>
              <w:t>ФИО автора Конкурсной работы</w:t>
            </w:r>
          </w:p>
        </w:tc>
        <w:tc>
          <w:tcPr>
            <w:tcW w:w="2196" w:type="pct"/>
          </w:tcPr>
          <w:p w:rsidR="003517F8" w:rsidRDefault="003517F8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  <w:p w:rsidR="002E565F" w:rsidRDefault="002E565F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  <w:p w:rsidR="002E565F" w:rsidRDefault="002E565F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</w:tc>
      </w:tr>
      <w:tr w:rsidR="003517F8" w:rsidTr="0015487F">
        <w:tc>
          <w:tcPr>
            <w:tcW w:w="377" w:type="pct"/>
          </w:tcPr>
          <w:p w:rsidR="003517F8" w:rsidRPr="008B1976" w:rsidRDefault="003517F8" w:rsidP="008B1976">
            <w:pPr>
              <w:pStyle w:val="a5"/>
              <w:numPr>
                <w:ilvl w:val="0"/>
                <w:numId w:val="19"/>
              </w:numPr>
              <w:spacing w:before="2" w:line="322" w:lineRule="exact"/>
              <w:ind w:right="276"/>
              <w:jc w:val="center"/>
              <w:rPr>
                <w:sz w:val="28"/>
              </w:rPr>
            </w:pPr>
          </w:p>
        </w:tc>
        <w:tc>
          <w:tcPr>
            <w:tcW w:w="2427" w:type="pct"/>
          </w:tcPr>
          <w:p w:rsidR="003517F8" w:rsidRPr="008B1976" w:rsidRDefault="008B1976" w:rsidP="008B1976">
            <w:pPr>
              <w:spacing w:before="2" w:line="322" w:lineRule="exact"/>
              <w:ind w:right="276"/>
              <w:jc w:val="both"/>
              <w:rPr>
                <w:sz w:val="28"/>
              </w:rPr>
            </w:pPr>
            <w:r w:rsidRPr="008B1976">
              <w:rPr>
                <w:sz w:val="28"/>
              </w:rPr>
              <w:t>Дата рождения</w:t>
            </w:r>
          </w:p>
        </w:tc>
        <w:tc>
          <w:tcPr>
            <w:tcW w:w="2196" w:type="pct"/>
          </w:tcPr>
          <w:p w:rsidR="003517F8" w:rsidRDefault="003517F8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  <w:p w:rsidR="002E565F" w:rsidRDefault="002E565F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</w:tc>
      </w:tr>
      <w:tr w:rsidR="003517F8" w:rsidTr="0015487F">
        <w:tc>
          <w:tcPr>
            <w:tcW w:w="377" w:type="pct"/>
          </w:tcPr>
          <w:p w:rsidR="003517F8" w:rsidRPr="008B1976" w:rsidRDefault="003517F8" w:rsidP="008B1976">
            <w:pPr>
              <w:pStyle w:val="a5"/>
              <w:numPr>
                <w:ilvl w:val="0"/>
                <w:numId w:val="19"/>
              </w:numPr>
              <w:spacing w:before="2" w:line="322" w:lineRule="exact"/>
              <w:ind w:right="276"/>
              <w:jc w:val="center"/>
              <w:rPr>
                <w:sz w:val="28"/>
              </w:rPr>
            </w:pPr>
          </w:p>
        </w:tc>
        <w:tc>
          <w:tcPr>
            <w:tcW w:w="2427" w:type="pct"/>
          </w:tcPr>
          <w:p w:rsidR="003517F8" w:rsidRPr="008B1976" w:rsidRDefault="008B1976" w:rsidP="008B1976">
            <w:pPr>
              <w:spacing w:before="2" w:line="322" w:lineRule="exact"/>
              <w:ind w:right="276"/>
              <w:jc w:val="both"/>
              <w:rPr>
                <w:sz w:val="28"/>
              </w:rPr>
            </w:pPr>
            <w:r w:rsidRPr="008B1976">
              <w:rPr>
                <w:sz w:val="28"/>
              </w:rPr>
              <w:t>Название работы</w:t>
            </w:r>
          </w:p>
        </w:tc>
        <w:tc>
          <w:tcPr>
            <w:tcW w:w="2196" w:type="pct"/>
          </w:tcPr>
          <w:p w:rsidR="003517F8" w:rsidRDefault="003517F8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  <w:p w:rsidR="002E565F" w:rsidRDefault="002E565F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  <w:p w:rsidR="002E565F" w:rsidRDefault="002E565F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  <w:p w:rsidR="002E565F" w:rsidRDefault="002E565F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</w:tc>
      </w:tr>
      <w:tr w:rsidR="003517F8" w:rsidTr="0015487F">
        <w:tc>
          <w:tcPr>
            <w:tcW w:w="377" w:type="pct"/>
          </w:tcPr>
          <w:p w:rsidR="003517F8" w:rsidRPr="008B1976" w:rsidRDefault="003517F8" w:rsidP="008B1976">
            <w:pPr>
              <w:pStyle w:val="a5"/>
              <w:numPr>
                <w:ilvl w:val="0"/>
                <w:numId w:val="19"/>
              </w:numPr>
              <w:spacing w:before="2" w:line="322" w:lineRule="exact"/>
              <w:ind w:right="276"/>
              <w:jc w:val="center"/>
              <w:rPr>
                <w:sz w:val="28"/>
              </w:rPr>
            </w:pPr>
          </w:p>
        </w:tc>
        <w:tc>
          <w:tcPr>
            <w:tcW w:w="2427" w:type="pct"/>
          </w:tcPr>
          <w:p w:rsidR="002E565F" w:rsidRPr="0082673C" w:rsidRDefault="002E565F" w:rsidP="002E565F">
            <w:pPr>
              <w:spacing w:before="2" w:line="322" w:lineRule="exact"/>
              <w:ind w:right="276"/>
              <w:jc w:val="both"/>
              <w:rPr>
                <w:color w:val="000000" w:themeColor="text1"/>
                <w:sz w:val="28"/>
              </w:rPr>
            </w:pPr>
            <w:r w:rsidRPr="0082673C">
              <w:rPr>
                <w:color w:val="000000" w:themeColor="text1"/>
                <w:sz w:val="28"/>
              </w:rPr>
              <w:t xml:space="preserve">Наименование общеобразовательной организации, организации дополнительного образования, профессиональной образовательной организации </w:t>
            </w:r>
          </w:p>
          <w:p w:rsidR="002E565F" w:rsidRDefault="002E565F" w:rsidP="002E565F">
            <w:pPr>
              <w:spacing w:before="2" w:line="322" w:lineRule="exact"/>
              <w:ind w:right="276"/>
              <w:jc w:val="both"/>
              <w:rPr>
                <w:color w:val="76923C" w:themeColor="accent3" w:themeShade="BF"/>
                <w:sz w:val="28"/>
              </w:rPr>
            </w:pPr>
          </w:p>
          <w:p w:rsidR="003517F8" w:rsidRPr="008B1976" w:rsidRDefault="002E565F" w:rsidP="002E565F">
            <w:pPr>
              <w:spacing w:before="2" w:line="322" w:lineRule="exact"/>
              <w:ind w:right="276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="008B1976" w:rsidRPr="008B1976">
              <w:rPr>
                <w:sz w:val="28"/>
              </w:rPr>
              <w:t>ласс или группа</w:t>
            </w:r>
          </w:p>
        </w:tc>
        <w:tc>
          <w:tcPr>
            <w:tcW w:w="2196" w:type="pct"/>
          </w:tcPr>
          <w:p w:rsidR="003517F8" w:rsidRDefault="003517F8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</w:tc>
      </w:tr>
      <w:tr w:rsidR="003517F8" w:rsidTr="0015487F">
        <w:tc>
          <w:tcPr>
            <w:tcW w:w="377" w:type="pct"/>
          </w:tcPr>
          <w:p w:rsidR="003517F8" w:rsidRPr="008B1976" w:rsidRDefault="003517F8" w:rsidP="008B1976">
            <w:pPr>
              <w:pStyle w:val="a5"/>
              <w:numPr>
                <w:ilvl w:val="0"/>
                <w:numId w:val="19"/>
              </w:numPr>
              <w:spacing w:before="2" w:line="322" w:lineRule="exact"/>
              <w:ind w:right="276"/>
              <w:jc w:val="center"/>
              <w:rPr>
                <w:sz w:val="28"/>
              </w:rPr>
            </w:pPr>
          </w:p>
        </w:tc>
        <w:tc>
          <w:tcPr>
            <w:tcW w:w="2427" w:type="pct"/>
          </w:tcPr>
          <w:p w:rsidR="002E565F" w:rsidRDefault="002E565F" w:rsidP="008B1976">
            <w:pPr>
              <w:spacing w:before="2" w:line="322" w:lineRule="exact"/>
              <w:ind w:right="276"/>
              <w:jc w:val="both"/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  <w:p w:rsidR="003517F8" w:rsidRPr="008B1976" w:rsidRDefault="008B1976" w:rsidP="008B1976">
            <w:pPr>
              <w:spacing w:before="2" w:line="322" w:lineRule="exact"/>
              <w:ind w:right="276"/>
              <w:jc w:val="both"/>
              <w:rPr>
                <w:sz w:val="28"/>
              </w:rPr>
            </w:pPr>
            <w:r w:rsidRPr="008B1976">
              <w:rPr>
                <w:sz w:val="28"/>
              </w:rPr>
              <w:t>E-</w:t>
            </w:r>
            <w:proofErr w:type="spellStart"/>
            <w:r w:rsidRPr="008B1976">
              <w:rPr>
                <w:sz w:val="28"/>
              </w:rPr>
              <w:t>mail</w:t>
            </w:r>
            <w:proofErr w:type="spellEnd"/>
          </w:p>
        </w:tc>
        <w:tc>
          <w:tcPr>
            <w:tcW w:w="2196" w:type="pct"/>
          </w:tcPr>
          <w:p w:rsidR="003517F8" w:rsidRDefault="003517F8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</w:tc>
      </w:tr>
      <w:tr w:rsidR="003517F8" w:rsidTr="0015487F">
        <w:tc>
          <w:tcPr>
            <w:tcW w:w="377" w:type="pct"/>
          </w:tcPr>
          <w:p w:rsidR="003517F8" w:rsidRPr="008B1976" w:rsidRDefault="003517F8" w:rsidP="008B1976">
            <w:pPr>
              <w:pStyle w:val="a5"/>
              <w:numPr>
                <w:ilvl w:val="0"/>
                <w:numId w:val="19"/>
              </w:numPr>
              <w:spacing w:before="2" w:line="322" w:lineRule="exact"/>
              <w:ind w:right="276"/>
              <w:jc w:val="center"/>
              <w:rPr>
                <w:sz w:val="28"/>
              </w:rPr>
            </w:pPr>
          </w:p>
        </w:tc>
        <w:tc>
          <w:tcPr>
            <w:tcW w:w="2427" w:type="pct"/>
          </w:tcPr>
          <w:p w:rsidR="003517F8" w:rsidRPr="008B1976" w:rsidRDefault="008B1976" w:rsidP="008B1976">
            <w:pPr>
              <w:spacing w:before="2" w:line="322" w:lineRule="exact"/>
              <w:ind w:right="276"/>
              <w:jc w:val="both"/>
              <w:rPr>
                <w:sz w:val="28"/>
              </w:rPr>
            </w:pPr>
            <w:r>
              <w:rPr>
                <w:sz w:val="28"/>
              </w:rPr>
              <w:t>Ф.И.О. родителя автора</w:t>
            </w:r>
            <w:r w:rsidR="0059632F">
              <w:rPr>
                <w:sz w:val="28"/>
              </w:rPr>
              <w:t xml:space="preserve"> </w:t>
            </w:r>
            <w:r w:rsidRPr="008B1976">
              <w:rPr>
                <w:sz w:val="28"/>
              </w:rPr>
              <w:t>/</w:t>
            </w:r>
            <w:r>
              <w:rPr>
                <w:sz w:val="28"/>
              </w:rPr>
              <w:t xml:space="preserve"> </w:t>
            </w:r>
            <w:r w:rsidRPr="008B1976">
              <w:rPr>
                <w:sz w:val="28"/>
              </w:rPr>
              <w:t>педагога</w:t>
            </w:r>
          </w:p>
        </w:tc>
        <w:tc>
          <w:tcPr>
            <w:tcW w:w="2196" w:type="pct"/>
          </w:tcPr>
          <w:p w:rsidR="003517F8" w:rsidRDefault="003517F8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  <w:p w:rsidR="002E565F" w:rsidRDefault="002E565F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  <w:p w:rsidR="002E565F" w:rsidRDefault="002E565F" w:rsidP="003517F8">
            <w:pPr>
              <w:spacing w:before="2" w:line="322" w:lineRule="exact"/>
              <w:ind w:right="276"/>
              <w:jc w:val="center"/>
              <w:rPr>
                <w:b/>
                <w:sz w:val="28"/>
              </w:rPr>
            </w:pPr>
          </w:p>
        </w:tc>
      </w:tr>
    </w:tbl>
    <w:p w:rsidR="003517F8" w:rsidRPr="00040290" w:rsidRDefault="003517F8" w:rsidP="003517F8">
      <w:pPr>
        <w:spacing w:before="2" w:line="322" w:lineRule="exact"/>
        <w:ind w:left="213" w:right="276"/>
        <w:jc w:val="center"/>
        <w:rPr>
          <w:b/>
          <w:sz w:val="28"/>
        </w:rPr>
      </w:pPr>
    </w:p>
    <w:p w:rsidR="003517F8" w:rsidRDefault="003517F8" w:rsidP="003517F8">
      <w:pPr>
        <w:jc w:val="center"/>
      </w:pPr>
    </w:p>
    <w:p w:rsidR="003517F8" w:rsidRDefault="003517F8">
      <w:r>
        <w:br w:type="page"/>
      </w:r>
    </w:p>
    <w:p w:rsidR="00110DCF" w:rsidRDefault="00110DCF" w:rsidP="00066685">
      <w:pPr>
        <w:sectPr w:rsidR="00110DCF" w:rsidSect="003517F8"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</w:p>
    <w:p w:rsidR="00371D2A" w:rsidRDefault="00371D2A" w:rsidP="00371D2A">
      <w:pPr>
        <w:spacing w:before="76"/>
        <w:ind w:left="214" w:right="275"/>
        <w:jc w:val="right"/>
        <w:rPr>
          <w:b/>
          <w:color w:val="111111"/>
          <w:spacing w:val="-2"/>
          <w:sz w:val="28"/>
        </w:rPr>
      </w:pPr>
      <w:r>
        <w:rPr>
          <w:b/>
          <w:color w:val="111111"/>
          <w:spacing w:val="-2"/>
          <w:sz w:val="28"/>
        </w:rPr>
        <w:lastRenderedPageBreak/>
        <w:t xml:space="preserve">Приложение </w:t>
      </w:r>
      <w:r w:rsidR="00F83920">
        <w:rPr>
          <w:b/>
          <w:color w:val="111111"/>
          <w:spacing w:val="-2"/>
          <w:sz w:val="28"/>
        </w:rPr>
        <w:t>№</w:t>
      </w:r>
      <w:r w:rsidR="00475E92">
        <w:rPr>
          <w:b/>
          <w:color w:val="111111"/>
          <w:spacing w:val="-2"/>
          <w:sz w:val="28"/>
        </w:rPr>
        <w:t>3</w:t>
      </w:r>
    </w:p>
    <w:p w:rsidR="00371D2A" w:rsidRDefault="00371D2A" w:rsidP="00371D2A">
      <w:pPr>
        <w:spacing w:before="76"/>
        <w:ind w:left="214" w:right="275"/>
        <w:jc w:val="right"/>
        <w:rPr>
          <w:b/>
          <w:color w:val="111111"/>
          <w:spacing w:val="-2"/>
          <w:sz w:val="28"/>
        </w:rPr>
      </w:pPr>
    </w:p>
    <w:p w:rsidR="00D74833" w:rsidRDefault="00C86E23">
      <w:pPr>
        <w:spacing w:before="67"/>
        <w:ind w:left="980" w:right="276"/>
        <w:jc w:val="center"/>
        <w:rPr>
          <w:b/>
          <w:sz w:val="28"/>
        </w:rPr>
      </w:pPr>
      <w:r>
        <w:rPr>
          <w:b/>
          <w:spacing w:val="-2"/>
          <w:sz w:val="28"/>
        </w:rPr>
        <w:t>СОГЛАСИЕ</w:t>
      </w:r>
    </w:p>
    <w:p w:rsidR="00D74833" w:rsidRDefault="00D74833">
      <w:pPr>
        <w:pStyle w:val="a3"/>
        <w:rPr>
          <w:b/>
          <w:sz w:val="30"/>
        </w:rPr>
      </w:pPr>
    </w:p>
    <w:p w:rsidR="00D74833" w:rsidRDefault="00D74833">
      <w:pPr>
        <w:pStyle w:val="a3"/>
        <w:spacing w:before="11"/>
        <w:rPr>
          <w:b/>
          <w:sz w:val="35"/>
        </w:rPr>
      </w:pPr>
    </w:p>
    <w:p w:rsidR="001311E6" w:rsidRDefault="001311E6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both"/>
      </w:pPr>
      <w:proofErr w:type="gramStart"/>
      <w:r>
        <w:t xml:space="preserve">Я, </w:t>
      </w:r>
      <w:r w:rsidR="00BD5E97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                </w:t>
      </w:r>
      <w:r>
        <w:t xml:space="preserve">, </w:t>
      </w:r>
    </w:p>
    <w:p w:rsidR="001311E6" w:rsidRPr="00371D2A" w:rsidRDefault="001311E6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center"/>
        <w:rPr>
          <w:i/>
          <w:vertAlign w:val="superscript"/>
        </w:rPr>
      </w:pPr>
      <w:r w:rsidRPr="00371D2A">
        <w:rPr>
          <w:i/>
          <w:vertAlign w:val="superscript"/>
        </w:rPr>
        <w:t>(Фамилия Имя Отчество</w:t>
      </w:r>
      <w:r w:rsidR="002E565F">
        <w:rPr>
          <w:i/>
          <w:vertAlign w:val="superscript"/>
        </w:rPr>
        <w:t xml:space="preserve"> </w:t>
      </w:r>
      <w:r w:rsidR="003517F8">
        <w:rPr>
          <w:i/>
          <w:vertAlign w:val="superscript"/>
        </w:rPr>
        <w:t>родителя/</w:t>
      </w:r>
      <w:r w:rsidR="00147376">
        <w:rPr>
          <w:i/>
          <w:vertAlign w:val="superscript"/>
        </w:rPr>
        <w:t xml:space="preserve"> руководителя</w:t>
      </w:r>
      <w:r w:rsidRPr="00371D2A">
        <w:rPr>
          <w:i/>
          <w:vertAlign w:val="superscript"/>
        </w:rPr>
        <w:t>)</w:t>
      </w:r>
    </w:p>
    <w:p w:rsidR="001311E6" w:rsidRDefault="00C86E23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both"/>
      </w:pPr>
      <w:r>
        <w:t>настоящим подтверждаю свое согласие на</w:t>
      </w:r>
      <w:r>
        <w:rPr>
          <w:spacing w:val="80"/>
        </w:rPr>
        <w:t xml:space="preserve"> </w:t>
      </w:r>
      <w:r>
        <w:t>размещение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безвозмездной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творческой</w:t>
      </w:r>
      <w:r>
        <w:rPr>
          <w:spacing w:val="80"/>
        </w:rPr>
        <w:t xml:space="preserve"> </w:t>
      </w:r>
      <w:r>
        <w:t>работы</w:t>
      </w:r>
      <w:r w:rsidR="001311E6">
        <w:t xml:space="preserve"> </w:t>
      </w:r>
      <w:r w:rsidR="001311E6">
        <w:rPr>
          <w:u w:val="single"/>
        </w:rPr>
        <w:t xml:space="preserve">                                                                                        </w:t>
      </w:r>
      <w:proofErr w:type="gramStart"/>
      <w:r w:rsidR="001311E6">
        <w:rPr>
          <w:u w:val="single"/>
        </w:rPr>
        <w:t xml:space="preserve">  </w:t>
      </w:r>
      <w:r w:rsidR="001311E6">
        <w:t>,</w:t>
      </w:r>
      <w:proofErr w:type="gramEnd"/>
      <w:r w:rsidR="001311E6">
        <w:t xml:space="preserve"> </w:t>
      </w:r>
    </w:p>
    <w:p w:rsidR="001311E6" w:rsidRPr="00371D2A" w:rsidRDefault="001311E6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left="5103" w:right="110"/>
        <w:jc w:val="center"/>
        <w:rPr>
          <w:i/>
          <w:vertAlign w:val="superscript"/>
        </w:rPr>
      </w:pPr>
      <w:r w:rsidRPr="00371D2A">
        <w:rPr>
          <w:i/>
          <w:vertAlign w:val="superscript"/>
        </w:rPr>
        <w:t>(</w:t>
      </w:r>
      <w:r w:rsidR="003517F8">
        <w:rPr>
          <w:i/>
          <w:vertAlign w:val="superscript"/>
        </w:rPr>
        <w:t>ФИО участника конкурса</w:t>
      </w:r>
      <w:r w:rsidRPr="00371D2A">
        <w:rPr>
          <w:i/>
          <w:vertAlign w:val="superscript"/>
        </w:rPr>
        <w:t>)</w:t>
      </w:r>
    </w:p>
    <w:p w:rsidR="00D74833" w:rsidRPr="00130A35" w:rsidRDefault="00C86E23" w:rsidP="001311E6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both"/>
      </w:pPr>
      <w:r>
        <w:t>на</w:t>
      </w:r>
      <w:r>
        <w:rPr>
          <w:spacing w:val="-14"/>
        </w:rPr>
        <w:t xml:space="preserve"> </w:t>
      </w:r>
      <w:r>
        <w:t>официальном</w:t>
      </w:r>
      <w:r>
        <w:rPr>
          <w:spacing w:val="-12"/>
        </w:rPr>
        <w:t xml:space="preserve"> </w:t>
      </w:r>
      <w:r>
        <w:t>сайте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печатных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рекламных материалах ФГБУК «Музей-заповедник героической обороны и освобождения Севастополя»</w:t>
      </w:r>
      <w:r w:rsidR="008D7264">
        <w:t xml:space="preserve">, </w:t>
      </w:r>
      <w:r>
        <w:t>возможную публикацию в СМИ</w:t>
      </w:r>
      <w:r w:rsidR="002E565F" w:rsidRPr="0082673C">
        <w:rPr>
          <w:color w:val="000000" w:themeColor="text1"/>
        </w:rPr>
        <w:t>, размещение на рекламных носителях г. Севастополя</w:t>
      </w:r>
      <w:r w:rsidR="008D7264" w:rsidRPr="0082673C">
        <w:rPr>
          <w:color w:val="000000" w:themeColor="text1"/>
        </w:rPr>
        <w:t xml:space="preserve"> и </w:t>
      </w:r>
      <w:r w:rsidR="008D7264" w:rsidRPr="00130A35">
        <w:t>безвозмездную передачу работы в качестве подарка ветерану боевых действий, военной службы, труда, правоохранительных органов, ребенку войны или участнику Специальной военной операции</w:t>
      </w:r>
      <w:r w:rsidRPr="00130A35">
        <w:t>.</w:t>
      </w:r>
    </w:p>
    <w:p w:rsidR="00D74833" w:rsidRDefault="00D74833">
      <w:pPr>
        <w:pStyle w:val="a3"/>
        <w:rPr>
          <w:sz w:val="30"/>
        </w:rPr>
      </w:pPr>
    </w:p>
    <w:p w:rsidR="00D74833" w:rsidRDefault="00D74833">
      <w:pPr>
        <w:pStyle w:val="a3"/>
        <w:rPr>
          <w:sz w:val="30"/>
        </w:rPr>
      </w:pPr>
    </w:p>
    <w:p w:rsidR="00D74833" w:rsidRDefault="00D74833">
      <w:pPr>
        <w:pStyle w:val="a3"/>
        <w:rPr>
          <w:sz w:val="30"/>
        </w:rPr>
      </w:pPr>
    </w:p>
    <w:p w:rsidR="00D74833" w:rsidRDefault="00D74833">
      <w:pPr>
        <w:pStyle w:val="a3"/>
        <w:rPr>
          <w:sz w:val="30"/>
        </w:rPr>
      </w:pPr>
    </w:p>
    <w:tbl>
      <w:tblPr>
        <w:tblStyle w:val="a9"/>
        <w:tblW w:w="0" w:type="auto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81"/>
      </w:tblGrid>
      <w:tr w:rsidR="004B12FA" w:rsidTr="004B12FA">
        <w:tc>
          <w:tcPr>
            <w:tcW w:w="4674" w:type="dxa"/>
          </w:tcPr>
          <w:p w:rsidR="004B12FA" w:rsidRDefault="004B12FA" w:rsidP="00BD5E97">
            <w:pPr>
              <w:pStyle w:val="a3"/>
              <w:tabs>
                <w:tab w:val="left" w:pos="6274"/>
                <w:tab w:val="left" w:pos="7523"/>
                <w:tab w:val="left" w:pos="9549"/>
              </w:tabs>
              <w:spacing w:before="215"/>
              <w:rPr>
                <w:spacing w:val="-4"/>
              </w:rPr>
            </w:pPr>
            <w:r>
              <w:rPr>
                <w:spacing w:val="-4"/>
              </w:rPr>
              <w:t>Дата</w:t>
            </w:r>
          </w:p>
        </w:tc>
        <w:tc>
          <w:tcPr>
            <w:tcW w:w="4674" w:type="dxa"/>
          </w:tcPr>
          <w:p w:rsidR="004B12FA" w:rsidRDefault="004B12FA" w:rsidP="004B12FA">
            <w:pPr>
              <w:pStyle w:val="a3"/>
              <w:tabs>
                <w:tab w:val="left" w:pos="6274"/>
                <w:tab w:val="left" w:pos="7523"/>
                <w:tab w:val="left" w:pos="9549"/>
              </w:tabs>
              <w:spacing w:before="215"/>
              <w:jc w:val="right"/>
              <w:rPr>
                <w:spacing w:val="-4"/>
              </w:rPr>
            </w:pPr>
            <w:r>
              <w:rPr>
                <w:spacing w:val="-4"/>
              </w:rPr>
              <w:t>_________________</w:t>
            </w:r>
          </w:p>
        </w:tc>
      </w:tr>
      <w:tr w:rsidR="004B12FA" w:rsidTr="004B12FA">
        <w:trPr>
          <w:trHeight w:val="709"/>
        </w:trPr>
        <w:tc>
          <w:tcPr>
            <w:tcW w:w="4674" w:type="dxa"/>
          </w:tcPr>
          <w:p w:rsidR="004B12FA" w:rsidRDefault="004B12FA" w:rsidP="00BD5E97">
            <w:pPr>
              <w:pStyle w:val="a3"/>
              <w:tabs>
                <w:tab w:val="left" w:pos="6274"/>
                <w:tab w:val="left" w:pos="7523"/>
                <w:tab w:val="left" w:pos="9549"/>
              </w:tabs>
              <w:spacing w:before="215"/>
              <w:rPr>
                <w:spacing w:val="-4"/>
              </w:rPr>
            </w:pPr>
            <w:r>
              <w:rPr>
                <w:spacing w:val="-4"/>
              </w:rPr>
              <w:t>Подпись</w:t>
            </w:r>
          </w:p>
        </w:tc>
        <w:tc>
          <w:tcPr>
            <w:tcW w:w="4674" w:type="dxa"/>
          </w:tcPr>
          <w:p w:rsidR="004B12FA" w:rsidRDefault="004B12FA" w:rsidP="004B12FA">
            <w:pPr>
              <w:pStyle w:val="a3"/>
              <w:tabs>
                <w:tab w:val="left" w:pos="6274"/>
                <w:tab w:val="left" w:pos="7523"/>
                <w:tab w:val="left" w:pos="9549"/>
              </w:tabs>
              <w:spacing w:before="215"/>
              <w:jc w:val="right"/>
              <w:rPr>
                <w:spacing w:val="-4"/>
              </w:rPr>
            </w:pPr>
            <w:r>
              <w:rPr>
                <w:spacing w:val="-4"/>
              </w:rPr>
              <w:t>_________________</w:t>
            </w:r>
          </w:p>
        </w:tc>
      </w:tr>
    </w:tbl>
    <w:p w:rsidR="004B12FA" w:rsidRDefault="004B12FA" w:rsidP="00BD5E97">
      <w:pPr>
        <w:pStyle w:val="a3"/>
        <w:tabs>
          <w:tab w:val="left" w:pos="6274"/>
          <w:tab w:val="left" w:pos="7523"/>
          <w:tab w:val="left" w:pos="9549"/>
        </w:tabs>
        <w:spacing w:before="215"/>
        <w:ind w:left="252"/>
        <w:rPr>
          <w:spacing w:val="-4"/>
        </w:rPr>
      </w:pPr>
    </w:p>
    <w:p w:rsidR="004B12FA" w:rsidRDefault="004B12FA">
      <w:pPr>
        <w:rPr>
          <w:sz w:val="28"/>
          <w:szCs w:val="28"/>
          <w:u w:val="single"/>
        </w:rPr>
      </w:pPr>
    </w:p>
    <w:p w:rsidR="004B12FA" w:rsidRPr="004B12FA" w:rsidRDefault="004B12FA" w:rsidP="00BD5E97">
      <w:pPr>
        <w:pStyle w:val="a3"/>
        <w:tabs>
          <w:tab w:val="left" w:pos="6274"/>
          <w:tab w:val="left" w:pos="7523"/>
          <w:tab w:val="left" w:pos="9549"/>
        </w:tabs>
        <w:spacing w:before="215"/>
        <w:ind w:left="252"/>
        <w:rPr>
          <w:u w:val="single"/>
        </w:rPr>
      </w:pPr>
    </w:p>
    <w:p w:rsidR="004B12FA" w:rsidRDefault="004B12FA" w:rsidP="00A36983">
      <w:pPr>
        <w:spacing w:before="67"/>
        <w:ind w:left="980" w:right="276"/>
        <w:jc w:val="right"/>
        <w:rPr>
          <w:b/>
          <w:spacing w:val="-2"/>
          <w:sz w:val="28"/>
        </w:rPr>
      </w:pPr>
    </w:p>
    <w:p w:rsidR="004B12FA" w:rsidRDefault="004B12FA">
      <w:pPr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:rsidR="00A36983" w:rsidRPr="004B12FA" w:rsidRDefault="00A36983" w:rsidP="00A36983">
      <w:pPr>
        <w:spacing w:before="67"/>
        <w:ind w:left="980" w:right="276"/>
        <w:jc w:val="right"/>
        <w:rPr>
          <w:b/>
          <w:spacing w:val="-2"/>
          <w:sz w:val="28"/>
        </w:rPr>
      </w:pPr>
      <w:r w:rsidRPr="004B12FA">
        <w:rPr>
          <w:b/>
          <w:spacing w:val="-2"/>
          <w:sz w:val="28"/>
        </w:rPr>
        <w:lastRenderedPageBreak/>
        <w:t>Приложение №4</w:t>
      </w:r>
    </w:p>
    <w:p w:rsidR="00A36983" w:rsidRPr="004B12FA" w:rsidRDefault="00A36983" w:rsidP="00A36983">
      <w:pPr>
        <w:spacing w:before="67"/>
        <w:ind w:left="980" w:right="276"/>
        <w:jc w:val="center"/>
        <w:rPr>
          <w:b/>
          <w:spacing w:val="-2"/>
          <w:sz w:val="28"/>
        </w:rPr>
      </w:pPr>
    </w:p>
    <w:p w:rsidR="00A36983" w:rsidRPr="004B12FA" w:rsidRDefault="00A36983" w:rsidP="00A36983">
      <w:pPr>
        <w:spacing w:before="67"/>
        <w:ind w:left="980" w:right="276"/>
        <w:jc w:val="center"/>
        <w:rPr>
          <w:b/>
          <w:sz w:val="28"/>
        </w:rPr>
      </w:pPr>
      <w:r w:rsidRPr="004B12FA">
        <w:rPr>
          <w:b/>
          <w:spacing w:val="-2"/>
          <w:sz w:val="28"/>
        </w:rPr>
        <w:t>СОГЛАСИЕ</w:t>
      </w:r>
    </w:p>
    <w:p w:rsidR="00A36983" w:rsidRPr="004B12FA" w:rsidRDefault="00A36983" w:rsidP="00A36983">
      <w:pPr>
        <w:pStyle w:val="a3"/>
        <w:rPr>
          <w:b/>
          <w:sz w:val="30"/>
        </w:rPr>
      </w:pPr>
    </w:p>
    <w:p w:rsidR="00A36983" w:rsidRPr="004B12FA" w:rsidRDefault="00A36983" w:rsidP="00A36983">
      <w:pPr>
        <w:pStyle w:val="a3"/>
        <w:spacing w:before="11"/>
        <w:rPr>
          <w:b/>
          <w:sz w:val="35"/>
        </w:rPr>
      </w:pPr>
    </w:p>
    <w:p w:rsidR="00A36983" w:rsidRPr="004B12FA" w:rsidRDefault="00A36983" w:rsidP="00A36983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both"/>
      </w:pPr>
      <w:proofErr w:type="gramStart"/>
      <w:r w:rsidRPr="004B12FA">
        <w:t xml:space="preserve">Я, </w:t>
      </w:r>
      <w:r w:rsidRPr="004B12FA">
        <w:rPr>
          <w:u w:val="single"/>
        </w:rPr>
        <w:t xml:space="preserve">  </w:t>
      </w:r>
      <w:proofErr w:type="gramEnd"/>
      <w:r w:rsidRPr="004B12FA">
        <w:rPr>
          <w:u w:val="single"/>
        </w:rPr>
        <w:t xml:space="preserve">                                                                                                                                          </w:t>
      </w:r>
      <w:r w:rsidRPr="004B12FA">
        <w:t xml:space="preserve">, </w:t>
      </w:r>
    </w:p>
    <w:p w:rsidR="00A36983" w:rsidRPr="004B12FA" w:rsidRDefault="00A36983" w:rsidP="00A36983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 w:firstLine="701"/>
        <w:jc w:val="center"/>
        <w:rPr>
          <w:i/>
          <w:vertAlign w:val="superscript"/>
        </w:rPr>
      </w:pPr>
      <w:r w:rsidRPr="004B12FA">
        <w:rPr>
          <w:i/>
          <w:vertAlign w:val="superscript"/>
        </w:rPr>
        <w:t>(Фамилия Имя Отчество)</w:t>
      </w:r>
    </w:p>
    <w:p w:rsidR="00A36983" w:rsidRPr="004B12FA" w:rsidRDefault="00A36983" w:rsidP="00A36983">
      <w:pPr>
        <w:pStyle w:val="a3"/>
        <w:tabs>
          <w:tab w:val="left" w:pos="5217"/>
          <w:tab w:val="left" w:pos="5478"/>
          <w:tab w:val="left" w:pos="6935"/>
          <w:tab w:val="left" w:pos="10214"/>
        </w:tabs>
        <w:ind w:right="110"/>
        <w:jc w:val="both"/>
      </w:pPr>
      <w:r w:rsidRPr="004B12FA">
        <w:t>настоящим подтверждаю свое согласие на</w:t>
      </w:r>
      <w:r w:rsidRPr="004B12FA">
        <w:rPr>
          <w:spacing w:val="80"/>
        </w:rPr>
        <w:t xml:space="preserve"> </w:t>
      </w:r>
      <w:r w:rsidRPr="004B12FA">
        <w:t>размещение</w:t>
      </w:r>
      <w:r w:rsidRPr="004B12FA">
        <w:rPr>
          <w:spacing w:val="80"/>
        </w:rPr>
        <w:t xml:space="preserve"> </w:t>
      </w:r>
      <w:r w:rsidRPr="004B12FA">
        <w:t>на</w:t>
      </w:r>
      <w:r w:rsidRPr="004B12FA">
        <w:rPr>
          <w:spacing w:val="80"/>
        </w:rPr>
        <w:t xml:space="preserve"> </w:t>
      </w:r>
      <w:r w:rsidRPr="004B12FA">
        <w:t>безвозмездной</w:t>
      </w:r>
      <w:r w:rsidRPr="004B12FA">
        <w:rPr>
          <w:spacing w:val="80"/>
        </w:rPr>
        <w:t xml:space="preserve"> </w:t>
      </w:r>
      <w:r w:rsidRPr="004B12FA">
        <w:t>основе</w:t>
      </w:r>
      <w:r w:rsidRPr="004B12FA">
        <w:rPr>
          <w:spacing w:val="80"/>
        </w:rPr>
        <w:t xml:space="preserve"> моей </w:t>
      </w:r>
      <w:r w:rsidRPr="004B12FA">
        <w:t>творческой</w:t>
      </w:r>
      <w:r w:rsidRPr="004B12FA">
        <w:rPr>
          <w:spacing w:val="80"/>
        </w:rPr>
        <w:t xml:space="preserve"> </w:t>
      </w:r>
      <w:r w:rsidRPr="004B12FA">
        <w:t>работы</w:t>
      </w:r>
      <w:r w:rsidRPr="004B12FA">
        <w:rPr>
          <w:spacing w:val="-10"/>
        </w:rPr>
        <w:t>,</w:t>
      </w:r>
      <w:r w:rsidRPr="004B12FA">
        <w:rPr>
          <w:spacing w:val="-2"/>
        </w:rPr>
        <w:t xml:space="preserve"> </w:t>
      </w:r>
      <w:r w:rsidRPr="004B12FA">
        <w:t>на</w:t>
      </w:r>
      <w:r w:rsidRPr="004B12FA">
        <w:rPr>
          <w:spacing w:val="-14"/>
        </w:rPr>
        <w:t xml:space="preserve"> </w:t>
      </w:r>
      <w:r w:rsidRPr="004B12FA">
        <w:t>официальном</w:t>
      </w:r>
      <w:r w:rsidRPr="004B12FA">
        <w:rPr>
          <w:spacing w:val="-12"/>
        </w:rPr>
        <w:t xml:space="preserve"> </w:t>
      </w:r>
      <w:r w:rsidRPr="004B12FA">
        <w:t>сайте</w:t>
      </w:r>
      <w:r w:rsidRPr="004B12FA">
        <w:rPr>
          <w:spacing w:val="-14"/>
        </w:rPr>
        <w:t xml:space="preserve"> </w:t>
      </w:r>
      <w:r w:rsidRPr="004B12FA">
        <w:t>в</w:t>
      </w:r>
      <w:r w:rsidRPr="004B12FA">
        <w:rPr>
          <w:spacing w:val="-13"/>
        </w:rPr>
        <w:t xml:space="preserve"> </w:t>
      </w:r>
      <w:r w:rsidRPr="004B12FA">
        <w:t>печатных</w:t>
      </w:r>
      <w:r w:rsidRPr="004B12FA">
        <w:rPr>
          <w:spacing w:val="-11"/>
        </w:rPr>
        <w:t xml:space="preserve"> </w:t>
      </w:r>
      <w:r w:rsidRPr="004B12FA">
        <w:t>и</w:t>
      </w:r>
      <w:r w:rsidRPr="004B12FA">
        <w:rPr>
          <w:spacing w:val="-14"/>
        </w:rPr>
        <w:t xml:space="preserve"> </w:t>
      </w:r>
      <w:r w:rsidRPr="004B12FA">
        <w:t xml:space="preserve">рекламных материалах ФГБУК «Музей-заповедник героической обороны и освобождения Севастополя», возможную публикацию в </w:t>
      </w:r>
      <w:r w:rsidRPr="0082673C">
        <w:rPr>
          <w:color w:val="000000" w:themeColor="text1"/>
        </w:rPr>
        <w:t>СМИ</w:t>
      </w:r>
      <w:r w:rsidR="002E565F" w:rsidRPr="0082673C">
        <w:rPr>
          <w:color w:val="000000" w:themeColor="text1"/>
        </w:rPr>
        <w:t>, размещение на рекламных носителях г. Севастополя</w:t>
      </w:r>
      <w:r w:rsidRPr="0082673C">
        <w:rPr>
          <w:color w:val="000000" w:themeColor="text1"/>
        </w:rPr>
        <w:t xml:space="preserve"> и безвозмездную </w:t>
      </w:r>
      <w:r w:rsidRPr="004B12FA">
        <w:t>передачу работы в качестве подарка ветерану боевых действий, военной службы, труда, правоохранительных органов, ребенку войны или участнику Специальной военной операции.</w:t>
      </w:r>
    </w:p>
    <w:p w:rsidR="00A36983" w:rsidRPr="004B12FA" w:rsidRDefault="00A36983" w:rsidP="00A36983">
      <w:pPr>
        <w:pStyle w:val="a3"/>
        <w:rPr>
          <w:sz w:val="30"/>
        </w:rPr>
      </w:pPr>
    </w:p>
    <w:p w:rsidR="00A36983" w:rsidRPr="004B12FA" w:rsidRDefault="00A36983" w:rsidP="00A36983">
      <w:pPr>
        <w:pStyle w:val="a3"/>
        <w:rPr>
          <w:sz w:val="30"/>
        </w:rPr>
      </w:pPr>
    </w:p>
    <w:p w:rsidR="00A36983" w:rsidRPr="004B12FA" w:rsidRDefault="00A36983" w:rsidP="00A36983">
      <w:pPr>
        <w:pStyle w:val="a3"/>
        <w:rPr>
          <w:sz w:val="30"/>
        </w:rPr>
      </w:pPr>
    </w:p>
    <w:p w:rsidR="00A36983" w:rsidRPr="004B12FA" w:rsidRDefault="00A36983" w:rsidP="00A36983">
      <w:pPr>
        <w:pStyle w:val="a3"/>
        <w:rPr>
          <w:sz w:val="30"/>
        </w:rPr>
      </w:pPr>
    </w:p>
    <w:p w:rsidR="00A36983" w:rsidRPr="004B12FA" w:rsidRDefault="00A36983" w:rsidP="00A36983">
      <w:pPr>
        <w:pStyle w:val="a3"/>
        <w:rPr>
          <w:sz w:val="30"/>
        </w:rPr>
      </w:pPr>
    </w:p>
    <w:p w:rsidR="004B12FA" w:rsidRDefault="004B12FA" w:rsidP="004B12FA">
      <w:pPr>
        <w:pStyle w:val="a3"/>
        <w:rPr>
          <w:sz w:val="30"/>
        </w:rPr>
      </w:pPr>
    </w:p>
    <w:tbl>
      <w:tblPr>
        <w:tblStyle w:val="a9"/>
        <w:tblW w:w="0" w:type="auto"/>
        <w:tblInd w:w="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81"/>
      </w:tblGrid>
      <w:tr w:rsidR="004B12FA" w:rsidTr="003C6956">
        <w:tc>
          <w:tcPr>
            <w:tcW w:w="4674" w:type="dxa"/>
          </w:tcPr>
          <w:p w:rsidR="004B12FA" w:rsidRDefault="004B12FA" w:rsidP="003C6956">
            <w:pPr>
              <w:pStyle w:val="a3"/>
              <w:tabs>
                <w:tab w:val="left" w:pos="6274"/>
                <w:tab w:val="left" w:pos="7523"/>
                <w:tab w:val="left" w:pos="9549"/>
              </w:tabs>
              <w:spacing w:before="215"/>
              <w:rPr>
                <w:spacing w:val="-4"/>
              </w:rPr>
            </w:pPr>
            <w:r>
              <w:rPr>
                <w:spacing w:val="-4"/>
              </w:rPr>
              <w:t>Дата</w:t>
            </w:r>
          </w:p>
        </w:tc>
        <w:tc>
          <w:tcPr>
            <w:tcW w:w="4674" w:type="dxa"/>
          </w:tcPr>
          <w:p w:rsidR="004B12FA" w:rsidRDefault="004B12FA" w:rsidP="003C6956">
            <w:pPr>
              <w:pStyle w:val="a3"/>
              <w:tabs>
                <w:tab w:val="left" w:pos="6274"/>
                <w:tab w:val="left" w:pos="7523"/>
                <w:tab w:val="left" w:pos="9549"/>
              </w:tabs>
              <w:spacing w:before="215"/>
              <w:jc w:val="right"/>
              <w:rPr>
                <w:spacing w:val="-4"/>
              </w:rPr>
            </w:pPr>
            <w:r>
              <w:rPr>
                <w:spacing w:val="-4"/>
              </w:rPr>
              <w:t>_________________</w:t>
            </w:r>
          </w:p>
        </w:tc>
      </w:tr>
      <w:tr w:rsidR="004B12FA" w:rsidTr="003C6956">
        <w:trPr>
          <w:trHeight w:val="709"/>
        </w:trPr>
        <w:tc>
          <w:tcPr>
            <w:tcW w:w="4674" w:type="dxa"/>
          </w:tcPr>
          <w:p w:rsidR="004B12FA" w:rsidRDefault="004B12FA" w:rsidP="003C6956">
            <w:pPr>
              <w:pStyle w:val="a3"/>
              <w:tabs>
                <w:tab w:val="left" w:pos="6274"/>
                <w:tab w:val="left" w:pos="7523"/>
                <w:tab w:val="left" w:pos="9549"/>
              </w:tabs>
              <w:spacing w:before="215"/>
              <w:rPr>
                <w:spacing w:val="-4"/>
              </w:rPr>
            </w:pPr>
            <w:r>
              <w:rPr>
                <w:spacing w:val="-4"/>
              </w:rPr>
              <w:t>Подпись</w:t>
            </w:r>
          </w:p>
        </w:tc>
        <w:tc>
          <w:tcPr>
            <w:tcW w:w="4674" w:type="dxa"/>
          </w:tcPr>
          <w:p w:rsidR="004B12FA" w:rsidRDefault="004B12FA" w:rsidP="003C6956">
            <w:pPr>
              <w:pStyle w:val="a3"/>
              <w:tabs>
                <w:tab w:val="left" w:pos="6274"/>
                <w:tab w:val="left" w:pos="7523"/>
                <w:tab w:val="left" w:pos="9549"/>
              </w:tabs>
              <w:spacing w:before="215"/>
              <w:jc w:val="right"/>
              <w:rPr>
                <w:spacing w:val="-4"/>
              </w:rPr>
            </w:pPr>
            <w:r>
              <w:rPr>
                <w:spacing w:val="-4"/>
              </w:rPr>
              <w:t>_________________</w:t>
            </w:r>
          </w:p>
        </w:tc>
      </w:tr>
    </w:tbl>
    <w:p w:rsidR="004B12FA" w:rsidRDefault="004B12FA" w:rsidP="004B12FA">
      <w:pPr>
        <w:pStyle w:val="a3"/>
        <w:tabs>
          <w:tab w:val="left" w:pos="6274"/>
          <w:tab w:val="left" w:pos="7523"/>
          <w:tab w:val="left" w:pos="9549"/>
        </w:tabs>
        <w:spacing w:before="215"/>
        <w:ind w:left="252"/>
        <w:rPr>
          <w:spacing w:val="-4"/>
        </w:rPr>
      </w:pPr>
    </w:p>
    <w:p w:rsidR="00A36983" w:rsidRPr="004B12FA" w:rsidRDefault="00A36983" w:rsidP="00A36983">
      <w:pPr>
        <w:pStyle w:val="a3"/>
        <w:rPr>
          <w:sz w:val="30"/>
        </w:rPr>
      </w:pPr>
    </w:p>
    <w:p w:rsidR="00A36983" w:rsidRPr="004B12FA" w:rsidRDefault="00A36983" w:rsidP="00A36983">
      <w:pPr>
        <w:rPr>
          <w:sz w:val="28"/>
          <w:szCs w:val="28"/>
          <w:u w:val="single"/>
        </w:rPr>
      </w:pPr>
    </w:p>
    <w:p w:rsidR="004B12FA" w:rsidRDefault="004B12FA">
      <w:pPr>
        <w:rPr>
          <w:b/>
          <w:spacing w:val="-2"/>
          <w:sz w:val="28"/>
        </w:rPr>
      </w:pPr>
      <w:r>
        <w:rPr>
          <w:b/>
          <w:spacing w:val="-2"/>
          <w:sz w:val="28"/>
        </w:rPr>
        <w:br w:type="page"/>
      </w:r>
    </w:p>
    <w:p w:rsidR="00A36983" w:rsidRPr="004B12FA" w:rsidRDefault="00A36983" w:rsidP="00A36983">
      <w:pPr>
        <w:spacing w:before="67"/>
        <w:ind w:left="980" w:right="276"/>
        <w:jc w:val="right"/>
        <w:rPr>
          <w:b/>
          <w:spacing w:val="-2"/>
          <w:sz w:val="28"/>
        </w:rPr>
      </w:pPr>
      <w:r w:rsidRPr="004B12FA">
        <w:rPr>
          <w:b/>
          <w:spacing w:val="-2"/>
          <w:sz w:val="28"/>
        </w:rPr>
        <w:lastRenderedPageBreak/>
        <w:t>Приложение №5</w:t>
      </w:r>
    </w:p>
    <w:p w:rsidR="00E749C9" w:rsidRPr="004B12FA" w:rsidRDefault="00E749C9" w:rsidP="00E749C9">
      <w:pPr>
        <w:spacing w:line="259" w:lineRule="auto"/>
        <w:jc w:val="center"/>
        <w:rPr>
          <w:b/>
          <w:szCs w:val="24"/>
        </w:rPr>
      </w:pPr>
      <w:r w:rsidRPr="004B12FA">
        <w:rPr>
          <w:b/>
          <w:szCs w:val="24"/>
        </w:rPr>
        <w:t xml:space="preserve">СОГЛАСИЕ ЗАКОННОГО ПРЕДСТАВИТЕЛЯ </w:t>
      </w:r>
    </w:p>
    <w:p w:rsidR="00E749C9" w:rsidRPr="004B12FA" w:rsidRDefault="00E749C9" w:rsidP="00E749C9">
      <w:pPr>
        <w:spacing w:after="93" w:line="259" w:lineRule="auto"/>
        <w:jc w:val="center"/>
        <w:rPr>
          <w:b/>
          <w:szCs w:val="24"/>
        </w:rPr>
      </w:pPr>
      <w:r w:rsidRPr="004B12FA">
        <w:rPr>
          <w:b/>
          <w:szCs w:val="24"/>
        </w:rPr>
        <w:t xml:space="preserve">НА ОБРАБОТКУ ПЕРСОНАЛЬНЫХ ДАННЫХ СОВЕРШЕННОЛЕТНЕГО </w:t>
      </w:r>
    </w:p>
    <w:p w:rsidR="00E749C9" w:rsidRPr="004B12FA" w:rsidRDefault="00E749C9" w:rsidP="00E749C9">
      <w:pPr>
        <w:ind w:firstLine="709"/>
        <w:contextualSpacing/>
        <w:rPr>
          <w:szCs w:val="24"/>
        </w:rPr>
      </w:pPr>
      <w:r w:rsidRPr="004B12FA">
        <w:rPr>
          <w:szCs w:val="24"/>
        </w:rPr>
        <w:t>Я, ___________________________________________________________________________,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szCs w:val="24"/>
        </w:rPr>
        <w:t>зарегистрированный(</w:t>
      </w:r>
      <w:proofErr w:type="spellStart"/>
      <w:r w:rsidRPr="004B12FA">
        <w:rPr>
          <w:szCs w:val="24"/>
        </w:rPr>
        <w:t>ая</w:t>
      </w:r>
      <w:proofErr w:type="spellEnd"/>
      <w:r w:rsidRPr="004B12FA">
        <w:rPr>
          <w:szCs w:val="24"/>
        </w:rPr>
        <w:t>) по адресу: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szCs w:val="24"/>
        </w:rPr>
        <w:t>______________________________________________________________________________________________________________________________________________________________________,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szCs w:val="24"/>
        </w:rPr>
        <w:t>документ, удостоверяющий личность: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i/>
          <w:szCs w:val="24"/>
        </w:rPr>
        <w:t>(сведения о дате выдачи указанного документа и выдавшем его органе)</w:t>
      </w:r>
      <w:r w:rsidRPr="004B12FA">
        <w:rPr>
          <w:szCs w:val="24"/>
        </w:rPr>
        <w:t xml:space="preserve">, 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szCs w:val="24"/>
        </w:rPr>
        <w:t>являясь родителем (законным представителем) совершеннолетнего ребенка ___________________________________________________________________________________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i/>
          <w:szCs w:val="24"/>
        </w:rPr>
        <w:t>(Ф.И.О. ребенка)</w:t>
      </w:r>
      <w:r w:rsidRPr="004B12FA">
        <w:rPr>
          <w:rFonts w:eastAsia="Calibri"/>
          <w:szCs w:val="24"/>
        </w:rPr>
        <w:t xml:space="preserve">, </w:t>
      </w:r>
      <w:r w:rsidRPr="004B12FA">
        <w:rPr>
          <w:szCs w:val="24"/>
        </w:rPr>
        <w:t>дата рождения: ______________________, свидетельство о рождении (паспорт) ___________________________________________________________________________________</w:t>
      </w:r>
    </w:p>
    <w:p w:rsidR="00E749C9" w:rsidRPr="004B12FA" w:rsidRDefault="00E749C9" w:rsidP="00E749C9">
      <w:pPr>
        <w:contextualSpacing/>
        <w:rPr>
          <w:i/>
          <w:szCs w:val="24"/>
        </w:rPr>
      </w:pPr>
      <w:r w:rsidRPr="004B12FA">
        <w:rPr>
          <w:szCs w:val="24"/>
        </w:rPr>
        <w:t>___________________________________________________________________________________</w:t>
      </w:r>
      <w:r w:rsidRPr="004B12FA">
        <w:rPr>
          <w:i/>
          <w:szCs w:val="24"/>
        </w:rPr>
        <w:t xml:space="preserve"> (сведения о серии, номере, дате выдачи указанного документа и выдавшем его органе)</w:t>
      </w:r>
    </w:p>
    <w:p w:rsidR="00E749C9" w:rsidRPr="004B12FA" w:rsidRDefault="00E749C9" w:rsidP="000E6371">
      <w:pPr>
        <w:contextualSpacing/>
        <w:jc w:val="both"/>
        <w:rPr>
          <w:b/>
          <w:szCs w:val="24"/>
        </w:rPr>
      </w:pPr>
      <w:r w:rsidRPr="004B12FA">
        <w:rPr>
          <w:szCs w:val="24"/>
        </w:rPr>
        <w:t xml:space="preserve">в соответствии с требованиями ст. 9 Федерального закона Российской Федерации от 27 июля 2006 г. №152-ФЗ «О персональных данных», </w:t>
      </w:r>
      <w:r w:rsidRPr="004B12FA">
        <w:rPr>
          <w:b/>
          <w:szCs w:val="24"/>
        </w:rPr>
        <w:t>подтверждаю свое согласие на обработку ФГБУК «Музей обороны Севастополя» (далее – Музей), персональных данных моего совершеннолетнего ребенка, включенных в настоящее согласие (исключительно в целях получения согласия)</w:t>
      </w:r>
      <w:r w:rsidRPr="004B12FA">
        <w:rPr>
          <w:szCs w:val="24"/>
        </w:rPr>
        <w:t xml:space="preserve">, а именно: фамилию, имя, отчество, пол, дату рождения, контактные телефон(ы), адрес электронной почты, данные свидетельства о рождении, паспортные данные,  основное место учебы ребенка (при наличии) и иные данные, предоставленные мною в целях, связанных с участием в </w:t>
      </w:r>
      <w:r w:rsidRPr="004B12FA">
        <w:rPr>
          <w:bCs/>
          <w:szCs w:val="24"/>
        </w:rPr>
        <w:t xml:space="preserve">музейно-патриотическом конкурсе </w:t>
      </w:r>
      <w:r w:rsidRPr="004B12FA">
        <w:rPr>
          <w:szCs w:val="24"/>
        </w:rPr>
        <w:t xml:space="preserve">открыток </w:t>
      </w:r>
      <w:r w:rsidRPr="004B12FA">
        <w:rPr>
          <w:rFonts w:eastAsiaTheme="minorEastAsia"/>
          <w:sz w:val="24"/>
          <w:szCs w:val="24"/>
          <w:lang w:eastAsia="ru-RU"/>
        </w:rPr>
        <w:t>«Открытка защитнику Отечества: на страже безопасности и мира»</w:t>
      </w:r>
      <w:r w:rsidRPr="004B12FA">
        <w:rPr>
          <w:szCs w:val="24"/>
        </w:rPr>
        <w:t xml:space="preserve"> (далее – Мероприятие)</w:t>
      </w:r>
      <w:r w:rsidR="000E6371" w:rsidRPr="004B12FA">
        <w:rPr>
          <w:szCs w:val="24"/>
        </w:rPr>
        <w:t>.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contextualSpacing/>
        <w:jc w:val="both"/>
      </w:pPr>
      <w:r w:rsidRPr="004B12FA">
        <w:t xml:space="preserve">Предоставляю </w:t>
      </w:r>
      <w:r w:rsidRPr="004B12FA">
        <w:rPr>
          <w:b/>
        </w:rPr>
        <w:t>Музею</w:t>
      </w:r>
      <w:r w:rsidRPr="004B12FA">
        <w:t xml:space="preserve">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Pr="004B12FA">
        <w:br/>
      </w:r>
      <w:r w:rsidRPr="004B12FA">
        <w:rPr>
          <w:b/>
        </w:rPr>
        <w:t xml:space="preserve">Музей </w:t>
      </w:r>
      <w:r w:rsidRPr="004B12FA">
        <w:t xml:space="preserve"> вправе обрабатывать персональные данные моего ребенка посредством внесения их в электронную базу данных, списки и другие отчетные формы. Настоящим я даю согласие на передачу персональных данных моего ребенка организаторам в Мероприятии. 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contextualSpacing/>
        <w:jc w:val="both"/>
      </w:pPr>
      <w:r w:rsidRPr="004B12FA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4B12FA">
        <w:rPr>
          <w:b/>
        </w:rPr>
        <w:t>Музея</w:t>
      </w:r>
      <w:r w:rsidRPr="004B12FA">
        <w:t xml:space="preserve"> по почте заказным письмом с уведомлением о вручении либо вручен лично под расписку надлежаще уполномоченному представителю учреждения.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jc w:val="both"/>
      </w:pPr>
      <w:r w:rsidRPr="004B12FA">
        <w:t xml:space="preserve">В случае получения моего письменного заявления об отзыве настоящего согласия на обработку персональных данных, </w:t>
      </w:r>
      <w:r w:rsidRPr="004B12FA">
        <w:rPr>
          <w:b/>
        </w:rPr>
        <w:t xml:space="preserve">Музей </w:t>
      </w:r>
      <w:r w:rsidRPr="004B12FA">
        <w:t xml:space="preserve">в течение 30 (тридцати) дней с даты получения указанного заявления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  <w:r w:rsidRPr="004B12FA">
        <w:rPr>
          <w:b/>
        </w:rPr>
        <w:t>Музей</w:t>
      </w:r>
      <w:r w:rsidRPr="004B12FA"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2 - 11 части 1 статьи 6 и части 2 статьи 10 Федерального закона Российской Федерации от 27 июля 2006 г. №152-ФЗ «О персональных данных». 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jc w:val="both"/>
      </w:pPr>
      <w:r w:rsidRPr="004B12FA">
        <w:t>Я подтверждаю, что, давая такое согласие, я действую по собственной воле и в интересах своего совершеннолетнего ребенка, законным представителем которого являюсь.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jc w:val="both"/>
      </w:pPr>
      <w:r w:rsidRPr="004B12FA">
        <w:t>Данное согласие может быть отозвано в любой момент по моему письменному заявлению.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contextualSpacing/>
        <w:jc w:val="both"/>
      </w:pPr>
      <w:r w:rsidRPr="004B12FA">
        <w:t>Настоящее согласие дано мной «_____» ____________ 202__ года и действует бессрочно.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contextualSpacing/>
        <w:jc w:val="both"/>
      </w:pPr>
    </w:p>
    <w:p w:rsidR="00A36983" w:rsidRPr="004B12FA" w:rsidRDefault="00E749C9" w:rsidP="00E749C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proofErr w:type="gramStart"/>
      <w:r w:rsidRPr="004B12FA">
        <w:t>Подпись:_</w:t>
      </w:r>
      <w:proofErr w:type="gramEnd"/>
      <w:r w:rsidRPr="004B12FA">
        <w:t>_______________/__________________________/</w:t>
      </w:r>
      <w:r w:rsidR="00A36983" w:rsidRPr="004B12FA">
        <w:rPr>
          <w:sz w:val="28"/>
          <w:szCs w:val="28"/>
          <w:u w:val="single"/>
        </w:rPr>
        <w:br w:type="page"/>
      </w:r>
    </w:p>
    <w:p w:rsidR="00E749C9" w:rsidRPr="004B12FA" w:rsidRDefault="00E749C9" w:rsidP="00E749C9">
      <w:pPr>
        <w:spacing w:line="259" w:lineRule="auto"/>
        <w:jc w:val="right"/>
        <w:rPr>
          <w:b/>
          <w:sz w:val="28"/>
          <w:szCs w:val="28"/>
        </w:rPr>
      </w:pPr>
      <w:r w:rsidRPr="004B12FA">
        <w:rPr>
          <w:b/>
          <w:sz w:val="28"/>
          <w:szCs w:val="28"/>
        </w:rPr>
        <w:lastRenderedPageBreak/>
        <w:t>Приложение №6</w:t>
      </w:r>
    </w:p>
    <w:p w:rsidR="00E749C9" w:rsidRPr="004B12FA" w:rsidRDefault="00E749C9" w:rsidP="00E749C9">
      <w:pPr>
        <w:spacing w:line="259" w:lineRule="auto"/>
        <w:jc w:val="center"/>
        <w:rPr>
          <w:b/>
          <w:szCs w:val="24"/>
        </w:rPr>
      </w:pPr>
      <w:r w:rsidRPr="004B12FA">
        <w:rPr>
          <w:b/>
          <w:szCs w:val="24"/>
        </w:rPr>
        <w:t xml:space="preserve">СОГЛАСИЕ ЗАКОННОГО ПРЕДСТАВИТЕЛЯ </w:t>
      </w:r>
    </w:p>
    <w:p w:rsidR="00E749C9" w:rsidRPr="004B12FA" w:rsidRDefault="00E749C9" w:rsidP="00E749C9">
      <w:pPr>
        <w:spacing w:after="93" w:line="259" w:lineRule="auto"/>
        <w:jc w:val="center"/>
        <w:rPr>
          <w:b/>
          <w:szCs w:val="24"/>
        </w:rPr>
      </w:pPr>
      <w:r w:rsidRPr="004B12FA">
        <w:rPr>
          <w:b/>
          <w:szCs w:val="24"/>
        </w:rPr>
        <w:t xml:space="preserve">НА ОБРАБОТКУ ПЕРСОНАЛЬНЫХ ДАННЫХ НЕСОВЕРШЕННОЛЕТНЕГО </w:t>
      </w:r>
    </w:p>
    <w:p w:rsidR="00E749C9" w:rsidRPr="004B12FA" w:rsidRDefault="00E749C9" w:rsidP="00E749C9">
      <w:pPr>
        <w:ind w:firstLine="709"/>
        <w:contextualSpacing/>
        <w:rPr>
          <w:szCs w:val="24"/>
        </w:rPr>
      </w:pPr>
      <w:r w:rsidRPr="004B12FA">
        <w:rPr>
          <w:szCs w:val="24"/>
        </w:rPr>
        <w:t>Я, ___________________________________________________________________________,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szCs w:val="24"/>
        </w:rPr>
        <w:t>зарегистрированный(</w:t>
      </w:r>
      <w:proofErr w:type="spellStart"/>
      <w:r w:rsidRPr="004B12FA">
        <w:rPr>
          <w:szCs w:val="24"/>
        </w:rPr>
        <w:t>ая</w:t>
      </w:r>
      <w:proofErr w:type="spellEnd"/>
      <w:r w:rsidRPr="004B12FA">
        <w:rPr>
          <w:szCs w:val="24"/>
        </w:rPr>
        <w:t>) по адресу: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szCs w:val="24"/>
        </w:rPr>
        <w:t>______________________________________________________________________________________________________________________________________________________________________,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szCs w:val="24"/>
        </w:rPr>
        <w:t>документ, удостоверяющий личность: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i/>
          <w:szCs w:val="24"/>
        </w:rPr>
        <w:t>(сведения о дате выдачи указанного документа и выдавшем его органе)</w:t>
      </w:r>
      <w:r w:rsidRPr="004B12FA">
        <w:rPr>
          <w:szCs w:val="24"/>
        </w:rPr>
        <w:t xml:space="preserve">, 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szCs w:val="24"/>
        </w:rPr>
        <w:t>являясь родителем (законным представителем) несовершеннолетнего ребенка ___________________________________________________________________________________</w:t>
      </w:r>
    </w:p>
    <w:p w:rsidR="00E749C9" w:rsidRPr="004B12FA" w:rsidRDefault="00E749C9" w:rsidP="00E749C9">
      <w:pPr>
        <w:contextualSpacing/>
        <w:rPr>
          <w:szCs w:val="24"/>
        </w:rPr>
      </w:pPr>
      <w:r w:rsidRPr="004B12FA">
        <w:rPr>
          <w:i/>
          <w:szCs w:val="24"/>
        </w:rPr>
        <w:t>(Ф.И.О. ребенка)</w:t>
      </w:r>
      <w:r w:rsidRPr="004B12FA">
        <w:rPr>
          <w:rFonts w:eastAsia="Calibri"/>
          <w:szCs w:val="24"/>
        </w:rPr>
        <w:t xml:space="preserve">, </w:t>
      </w:r>
      <w:r w:rsidRPr="004B12FA">
        <w:rPr>
          <w:szCs w:val="24"/>
        </w:rPr>
        <w:t>дата рождения: ______________________, свидетельство о рождении (паспорт) ___________________________________________________________________________________</w:t>
      </w:r>
    </w:p>
    <w:p w:rsidR="00E749C9" w:rsidRPr="004B12FA" w:rsidRDefault="00E749C9" w:rsidP="00E749C9">
      <w:pPr>
        <w:contextualSpacing/>
        <w:rPr>
          <w:i/>
          <w:szCs w:val="24"/>
        </w:rPr>
      </w:pPr>
      <w:r w:rsidRPr="004B12FA">
        <w:rPr>
          <w:szCs w:val="24"/>
        </w:rPr>
        <w:t>___________________________________________________________________________________</w:t>
      </w:r>
      <w:r w:rsidRPr="004B12FA">
        <w:rPr>
          <w:i/>
          <w:szCs w:val="24"/>
        </w:rPr>
        <w:t xml:space="preserve"> (сведения о серии, номере, дате выдачи указанного документа и выдавшем его органе)</w:t>
      </w:r>
    </w:p>
    <w:p w:rsidR="00E749C9" w:rsidRPr="004B12FA" w:rsidRDefault="00E749C9" w:rsidP="00D73E36">
      <w:pPr>
        <w:contextualSpacing/>
        <w:jc w:val="both"/>
        <w:rPr>
          <w:b/>
          <w:szCs w:val="24"/>
        </w:rPr>
      </w:pPr>
      <w:r w:rsidRPr="004B12FA">
        <w:rPr>
          <w:szCs w:val="24"/>
        </w:rPr>
        <w:t xml:space="preserve">в соответствии с требованиями ст. 9 Федерального закона Российской Федерации от 27 июля 2006 г. №152-ФЗ «О персональных данных», </w:t>
      </w:r>
      <w:r w:rsidRPr="004B12FA">
        <w:rPr>
          <w:b/>
          <w:szCs w:val="24"/>
        </w:rPr>
        <w:t>подтверждаю свое согласие на обработку ФГБУК «Музей обороны Севастополя» (далее – Музей), персональных данных моего несовершеннолетнего ребенка, включенных в настоящее согласие (исключительно в целях получения согласия)</w:t>
      </w:r>
      <w:r w:rsidRPr="004B12FA">
        <w:rPr>
          <w:szCs w:val="24"/>
        </w:rPr>
        <w:t xml:space="preserve">, а именно: фамилию, имя, отчество, пол, дату рождения, контактные телефон(ы), адрес электронной почты, данные свидетельства о рождении, паспортные данные,  основное место учебы ребенка (при наличии) и иные данные, предоставленные мною в целях, связанных с участием в музейно-патриотическом конкурсе открыток </w:t>
      </w:r>
      <w:r w:rsidRPr="004B12FA">
        <w:rPr>
          <w:rFonts w:eastAsiaTheme="minorEastAsia"/>
          <w:sz w:val="24"/>
          <w:szCs w:val="24"/>
          <w:lang w:eastAsia="ru-RU"/>
        </w:rPr>
        <w:t>«Открытка защитнику Отечества: на страже безопасности и мира»</w:t>
      </w:r>
      <w:r w:rsidRPr="004B12FA">
        <w:rPr>
          <w:szCs w:val="24"/>
        </w:rPr>
        <w:t xml:space="preserve"> (далее – Мероприятие). 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contextualSpacing/>
        <w:jc w:val="both"/>
      </w:pPr>
      <w:r w:rsidRPr="004B12FA">
        <w:t xml:space="preserve">Предоставляю </w:t>
      </w:r>
      <w:r w:rsidRPr="004B12FA">
        <w:rPr>
          <w:b/>
        </w:rPr>
        <w:t>Музею</w:t>
      </w:r>
      <w:r w:rsidRPr="004B12FA">
        <w:t xml:space="preserve">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</w:t>
      </w:r>
      <w:r w:rsidRPr="004B12FA">
        <w:br/>
      </w:r>
      <w:r w:rsidRPr="004B12FA">
        <w:rPr>
          <w:b/>
        </w:rPr>
        <w:t>Музей</w:t>
      </w:r>
      <w:r w:rsidRPr="004B12FA">
        <w:t xml:space="preserve"> вправе обрабатывать персональные данные моего ребенка посредством внесения их в электронную базу данных, списки и другие отчетные формы. Настоящим я даю согласие на передачу персональных данных моего ребенка организаторам в Мероприятии. 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contextualSpacing/>
        <w:jc w:val="both"/>
      </w:pPr>
      <w:r w:rsidRPr="004B12FA"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4B12FA">
        <w:rPr>
          <w:b/>
        </w:rPr>
        <w:t>Музея</w:t>
      </w:r>
      <w:r w:rsidRPr="004B12FA">
        <w:t xml:space="preserve"> по почте заказным письмом с уведомлением о вручении либо вручен лично под расписку надлежаще уполномоченному представителю учреждения.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jc w:val="both"/>
      </w:pPr>
      <w:r w:rsidRPr="004B12FA">
        <w:t xml:space="preserve">В случае получения моего письменного заявления об отзыве настоящего согласия на обработку персональных данных, </w:t>
      </w:r>
      <w:r w:rsidRPr="004B12FA">
        <w:rPr>
          <w:b/>
        </w:rPr>
        <w:t>Музей</w:t>
      </w:r>
      <w:r w:rsidRPr="004B12FA">
        <w:t xml:space="preserve"> в течение 30 (тридцати) дней с даты получения указанного заявления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 </w:t>
      </w:r>
      <w:r w:rsidRPr="004B12FA">
        <w:rPr>
          <w:b/>
        </w:rPr>
        <w:t>Музей</w:t>
      </w:r>
      <w:r w:rsidRPr="004B12FA"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2 - 11 части 1 статьи 6 и части 2 статьи 10 Федерального закона Российской Федерации от 27 июля 2006 г. №152-ФЗ «О персональных данных». 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jc w:val="both"/>
      </w:pPr>
      <w:r w:rsidRPr="004B12FA">
        <w:t xml:space="preserve">Я подтверждаю, что, давая такое согласие, я действую по собственной воле и в интересах своего несовершеннолетнего ребенка, законным представителем которого </w:t>
      </w:r>
      <w:proofErr w:type="spellStart"/>
      <w:r w:rsidRPr="004B12FA">
        <w:t>являюсь.Данное</w:t>
      </w:r>
      <w:proofErr w:type="spellEnd"/>
      <w:r w:rsidRPr="004B12FA">
        <w:t xml:space="preserve"> согласие может быть отозвано в любой момент по моему письменному заявлению.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contextualSpacing/>
        <w:jc w:val="both"/>
      </w:pPr>
      <w:r w:rsidRPr="004B12FA">
        <w:t>Настоящее согласие дано мной «_____» ____________ 202__ года и действует бессрочно.</w:t>
      </w:r>
    </w:p>
    <w:p w:rsidR="00E749C9" w:rsidRPr="004B12FA" w:rsidRDefault="00E749C9" w:rsidP="00E749C9">
      <w:pPr>
        <w:pStyle w:val="af0"/>
        <w:spacing w:before="0" w:beforeAutospacing="0" w:after="0" w:afterAutospacing="0"/>
        <w:ind w:firstLine="709"/>
        <w:contextualSpacing/>
        <w:jc w:val="both"/>
      </w:pPr>
    </w:p>
    <w:p w:rsidR="00A36983" w:rsidRPr="004B12FA" w:rsidRDefault="00E749C9" w:rsidP="00E749C9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proofErr w:type="gramStart"/>
      <w:r w:rsidRPr="004B12FA">
        <w:t>Подпись:_</w:t>
      </w:r>
      <w:proofErr w:type="gramEnd"/>
      <w:r w:rsidRPr="004B12FA">
        <w:t>_______________/__________________________/</w:t>
      </w:r>
    </w:p>
    <w:sectPr w:rsidR="00A36983" w:rsidRPr="004B12FA" w:rsidSect="003517F8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EAD"/>
    <w:multiLevelType w:val="hybridMultilevel"/>
    <w:tmpl w:val="67849DAA"/>
    <w:lvl w:ilvl="0" w:tplc="60A8A186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520E5"/>
    <w:multiLevelType w:val="hybridMultilevel"/>
    <w:tmpl w:val="5964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16547"/>
    <w:multiLevelType w:val="hybridMultilevel"/>
    <w:tmpl w:val="59A237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EC71A2E"/>
    <w:multiLevelType w:val="multilevel"/>
    <w:tmpl w:val="1018E7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5725F97"/>
    <w:multiLevelType w:val="hybridMultilevel"/>
    <w:tmpl w:val="97B45C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65323"/>
    <w:multiLevelType w:val="multilevel"/>
    <w:tmpl w:val="77DC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2D751C"/>
    <w:multiLevelType w:val="hybridMultilevel"/>
    <w:tmpl w:val="219A9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3845"/>
    <w:multiLevelType w:val="hybridMultilevel"/>
    <w:tmpl w:val="C1D4846C"/>
    <w:lvl w:ilvl="0" w:tplc="2D14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61016"/>
    <w:multiLevelType w:val="hybridMultilevel"/>
    <w:tmpl w:val="50E02640"/>
    <w:lvl w:ilvl="0" w:tplc="86F4C7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6D85D47"/>
    <w:multiLevelType w:val="hybridMultilevel"/>
    <w:tmpl w:val="709EFE02"/>
    <w:lvl w:ilvl="0" w:tplc="60A8A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A3D3B"/>
    <w:multiLevelType w:val="hybridMultilevel"/>
    <w:tmpl w:val="63B80D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BF56D56"/>
    <w:multiLevelType w:val="multilevel"/>
    <w:tmpl w:val="B352D492"/>
    <w:lvl w:ilvl="0">
      <w:start w:val="2"/>
      <w:numFmt w:val="decimal"/>
      <w:lvlText w:val="%1."/>
      <w:lvlJc w:val="left"/>
      <w:pPr>
        <w:ind w:left="1158" w:hanging="45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294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87" w:hanging="108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-480" w:hanging="108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ind w:left="-687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-894" w:hanging="180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ind w:left="-1461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ind w:left="-1668" w:hanging="2160"/>
      </w:pPr>
      <w:rPr>
        <w:rFonts w:cs="Times New Roman"/>
        <w:color w:val="auto"/>
      </w:rPr>
    </w:lvl>
  </w:abstractNum>
  <w:abstractNum w:abstractNumId="12">
    <w:nsid w:val="401B0728"/>
    <w:multiLevelType w:val="hybridMultilevel"/>
    <w:tmpl w:val="61E28CD8"/>
    <w:lvl w:ilvl="0" w:tplc="60A8A18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31C442D"/>
    <w:multiLevelType w:val="multilevel"/>
    <w:tmpl w:val="1956794E"/>
    <w:lvl w:ilvl="0">
      <w:start w:val="6"/>
      <w:numFmt w:val="decimal"/>
      <w:lvlText w:val="%1"/>
      <w:lvlJc w:val="left"/>
      <w:pPr>
        <w:ind w:left="125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5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423"/>
      </w:pPr>
      <w:rPr>
        <w:rFonts w:hint="default"/>
        <w:lang w:val="ru-RU" w:eastAsia="en-US" w:bidi="ar-SA"/>
      </w:rPr>
    </w:lvl>
  </w:abstractNum>
  <w:abstractNum w:abstractNumId="14">
    <w:nsid w:val="538B322E"/>
    <w:multiLevelType w:val="hybridMultilevel"/>
    <w:tmpl w:val="7B422F70"/>
    <w:lvl w:ilvl="0" w:tplc="60A8A1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5166CD9"/>
    <w:multiLevelType w:val="multilevel"/>
    <w:tmpl w:val="183E549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58B435F4"/>
    <w:multiLevelType w:val="hybridMultilevel"/>
    <w:tmpl w:val="C14C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E4EFA"/>
    <w:multiLevelType w:val="hybridMultilevel"/>
    <w:tmpl w:val="2BF6C702"/>
    <w:lvl w:ilvl="0" w:tplc="2D14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593644"/>
    <w:multiLevelType w:val="multilevel"/>
    <w:tmpl w:val="0E44B106"/>
    <w:lvl w:ilvl="0">
      <w:start w:val="1"/>
      <w:numFmt w:val="decimal"/>
      <w:lvlText w:val="%1."/>
      <w:lvlJc w:val="left"/>
      <w:pPr>
        <w:ind w:left="4306" w:hanging="281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color w:val="11111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9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11111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</w:abstractNum>
  <w:abstractNum w:abstractNumId="19">
    <w:nsid w:val="7C5E01ED"/>
    <w:multiLevelType w:val="multilevel"/>
    <w:tmpl w:val="A1ACE7F6"/>
    <w:lvl w:ilvl="0">
      <w:start w:val="5"/>
      <w:numFmt w:val="decimal"/>
      <w:lvlText w:val="%1"/>
      <w:lvlJc w:val="left"/>
      <w:pPr>
        <w:ind w:left="112" w:hanging="42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6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8"/>
  </w:num>
  <w:num w:numId="5">
    <w:abstractNumId w:val="12"/>
  </w:num>
  <w:num w:numId="6">
    <w:abstractNumId w:val="7"/>
  </w:num>
  <w:num w:numId="7">
    <w:abstractNumId w:val="17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3"/>
  </w:num>
  <w:num w:numId="12">
    <w:abstractNumId w:val="10"/>
  </w:num>
  <w:num w:numId="13">
    <w:abstractNumId w:val="14"/>
  </w:num>
  <w:num w:numId="14">
    <w:abstractNumId w:val="9"/>
  </w:num>
  <w:num w:numId="15">
    <w:abstractNumId w:val="16"/>
  </w:num>
  <w:num w:numId="16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6"/>
  </w:num>
  <w:num w:numId="19">
    <w:abstractNumId w:val="1"/>
  </w:num>
  <w:num w:numId="20">
    <w:abstractNumId w:val="5"/>
  </w:num>
  <w:num w:numId="21">
    <w:abstractNumId w:val="2"/>
  </w:num>
  <w:num w:numId="22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33"/>
    <w:rsid w:val="0001071C"/>
    <w:rsid w:val="00036CE9"/>
    <w:rsid w:val="00040290"/>
    <w:rsid w:val="00066685"/>
    <w:rsid w:val="00077DBE"/>
    <w:rsid w:val="0009614D"/>
    <w:rsid w:val="000A1E05"/>
    <w:rsid w:val="000B0DA8"/>
    <w:rsid w:val="000B3520"/>
    <w:rsid w:val="000C0CD0"/>
    <w:rsid w:val="000D70CA"/>
    <w:rsid w:val="000E0630"/>
    <w:rsid w:val="000E1A3E"/>
    <w:rsid w:val="000E6371"/>
    <w:rsid w:val="000F0691"/>
    <w:rsid w:val="000F56AC"/>
    <w:rsid w:val="00110DCF"/>
    <w:rsid w:val="00112412"/>
    <w:rsid w:val="0011776F"/>
    <w:rsid w:val="00130A35"/>
    <w:rsid w:val="001311E6"/>
    <w:rsid w:val="00132763"/>
    <w:rsid w:val="001353BB"/>
    <w:rsid w:val="001357A8"/>
    <w:rsid w:val="00147376"/>
    <w:rsid w:val="00147E94"/>
    <w:rsid w:val="0015487F"/>
    <w:rsid w:val="0017218A"/>
    <w:rsid w:val="001731A7"/>
    <w:rsid w:val="00173C30"/>
    <w:rsid w:val="001C39F6"/>
    <w:rsid w:val="001D5673"/>
    <w:rsid w:val="001E7570"/>
    <w:rsid w:val="001F73A3"/>
    <w:rsid w:val="00206979"/>
    <w:rsid w:val="0022252C"/>
    <w:rsid w:val="00232A70"/>
    <w:rsid w:val="002368F6"/>
    <w:rsid w:val="002435BC"/>
    <w:rsid w:val="00257A96"/>
    <w:rsid w:val="00276DAA"/>
    <w:rsid w:val="00283036"/>
    <w:rsid w:val="00292594"/>
    <w:rsid w:val="002A3C97"/>
    <w:rsid w:val="002D351F"/>
    <w:rsid w:val="002E565F"/>
    <w:rsid w:val="002E7CF5"/>
    <w:rsid w:val="002F3D93"/>
    <w:rsid w:val="00310DEA"/>
    <w:rsid w:val="00313EC1"/>
    <w:rsid w:val="00331E83"/>
    <w:rsid w:val="00334E71"/>
    <w:rsid w:val="00346B0C"/>
    <w:rsid w:val="00350ABF"/>
    <w:rsid w:val="003517F8"/>
    <w:rsid w:val="00356842"/>
    <w:rsid w:val="00363497"/>
    <w:rsid w:val="003674FA"/>
    <w:rsid w:val="003716E5"/>
    <w:rsid w:val="00371D2A"/>
    <w:rsid w:val="00376CEA"/>
    <w:rsid w:val="00377265"/>
    <w:rsid w:val="00383D3E"/>
    <w:rsid w:val="003B66DA"/>
    <w:rsid w:val="003C3917"/>
    <w:rsid w:val="003D5C0A"/>
    <w:rsid w:val="003F0363"/>
    <w:rsid w:val="00401F74"/>
    <w:rsid w:val="0044283F"/>
    <w:rsid w:val="00453FC5"/>
    <w:rsid w:val="0045493C"/>
    <w:rsid w:val="00464B91"/>
    <w:rsid w:val="00465370"/>
    <w:rsid w:val="00467BD7"/>
    <w:rsid w:val="00475E92"/>
    <w:rsid w:val="0049141E"/>
    <w:rsid w:val="00492CD4"/>
    <w:rsid w:val="004B12FA"/>
    <w:rsid w:val="004B48B7"/>
    <w:rsid w:val="004C3659"/>
    <w:rsid w:val="004D04A0"/>
    <w:rsid w:val="004F4968"/>
    <w:rsid w:val="00501869"/>
    <w:rsid w:val="00502052"/>
    <w:rsid w:val="005047AB"/>
    <w:rsid w:val="00524C54"/>
    <w:rsid w:val="00542BC6"/>
    <w:rsid w:val="00592951"/>
    <w:rsid w:val="0059632F"/>
    <w:rsid w:val="005C586D"/>
    <w:rsid w:val="005D527D"/>
    <w:rsid w:val="005E2951"/>
    <w:rsid w:val="005E422E"/>
    <w:rsid w:val="005E6036"/>
    <w:rsid w:val="00612730"/>
    <w:rsid w:val="006139D7"/>
    <w:rsid w:val="006262F7"/>
    <w:rsid w:val="006812F6"/>
    <w:rsid w:val="00697747"/>
    <w:rsid w:val="006C1C17"/>
    <w:rsid w:val="006D13F9"/>
    <w:rsid w:val="00721FFA"/>
    <w:rsid w:val="00740C8B"/>
    <w:rsid w:val="00744CB4"/>
    <w:rsid w:val="00763DB3"/>
    <w:rsid w:val="00771376"/>
    <w:rsid w:val="00790F78"/>
    <w:rsid w:val="00793767"/>
    <w:rsid w:val="007B003B"/>
    <w:rsid w:val="007B0B7C"/>
    <w:rsid w:val="007B1023"/>
    <w:rsid w:val="007C6439"/>
    <w:rsid w:val="007F36D6"/>
    <w:rsid w:val="00803765"/>
    <w:rsid w:val="0082673C"/>
    <w:rsid w:val="008726AB"/>
    <w:rsid w:val="00872D03"/>
    <w:rsid w:val="00882317"/>
    <w:rsid w:val="008906B3"/>
    <w:rsid w:val="008A69A5"/>
    <w:rsid w:val="008B1976"/>
    <w:rsid w:val="008D7264"/>
    <w:rsid w:val="0091080A"/>
    <w:rsid w:val="00920905"/>
    <w:rsid w:val="00925633"/>
    <w:rsid w:val="009358EF"/>
    <w:rsid w:val="00935A67"/>
    <w:rsid w:val="00970833"/>
    <w:rsid w:val="00972BC4"/>
    <w:rsid w:val="009821FA"/>
    <w:rsid w:val="009A0F5D"/>
    <w:rsid w:val="00A02F57"/>
    <w:rsid w:val="00A03CCC"/>
    <w:rsid w:val="00A26AB7"/>
    <w:rsid w:val="00A32764"/>
    <w:rsid w:val="00A36983"/>
    <w:rsid w:val="00A45246"/>
    <w:rsid w:val="00A541FF"/>
    <w:rsid w:val="00A74006"/>
    <w:rsid w:val="00AA1A7F"/>
    <w:rsid w:val="00AC4C1B"/>
    <w:rsid w:val="00B14269"/>
    <w:rsid w:val="00B2055C"/>
    <w:rsid w:val="00B242B2"/>
    <w:rsid w:val="00B2640E"/>
    <w:rsid w:val="00B808CE"/>
    <w:rsid w:val="00B90192"/>
    <w:rsid w:val="00BB3E2E"/>
    <w:rsid w:val="00BB72AE"/>
    <w:rsid w:val="00BD5E97"/>
    <w:rsid w:val="00BD7A2A"/>
    <w:rsid w:val="00C33158"/>
    <w:rsid w:val="00C3454A"/>
    <w:rsid w:val="00C41EF1"/>
    <w:rsid w:val="00C52BDF"/>
    <w:rsid w:val="00C72AA5"/>
    <w:rsid w:val="00C845DC"/>
    <w:rsid w:val="00C86DEE"/>
    <w:rsid w:val="00C86E23"/>
    <w:rsid w:val="00C92C0E"/>
    <w:rsid w:val="00CA36A7"/>
    <w:rsid w:val="00CB6FE9"/>
    <w:rsid w:val="00CC39E7"/>
    <w:rsid w:val="00CD607E"/>
    <w:rsid w:val="00CE1432"/>
    <w:rsid w:val="00CF545D"/>
    <w:rsid w:val="00CF6AC6"/>
    <w:rsid w:val="00D014B6"/>
    <w:rsid w:val="00D46132"/>
    <w:rsid w:val="00D63A29"/>
    <w:rsid w:val="00D64383"/>
    <w:rsid w:val="00D648CC"/>
    <w:rsid w:val="00D73D2B"/>
    <w:rsid w:val="00D73E36"/>
    <w:rsid w:val="00D74833"/>
    <w:rsid w:val="00D77537"/>
    <w:rsid w:val="00D8345E"/>
    <w:rsid w:val="00D90AA4"/>
    <w:rsid w:val="00D91AB9"/>
    <w:rsid w:val="00DA58EE"/>
    <w:rsid w:val="00E20E5C"/>
    <w:rsid w:val="00E211D6"/>
    <w:rsid w:val="00E4142F"/>
    <w:rsid w:val="00E512E8"/>
    <w:rsid w:val="00E57830"/>
    <w:rsid w:val="00E749C9"/>
    <w:rsid w:val="00E74E7F"/>
    <w:rsid w:val="00E778CD"/>
    <w:rsid w:val="00E84556"/>
    <w:rsid w:val="00EC30D1"/>
    <w:rsid w:val="00EC351D"/>
    <w:rsid w:val="00ED0FC7"/>
    <w:rsid w:val="00ED17CA"/>
    <w:rsid w:val="00F10E7D"/>
    <w:rsid w:val="00F51304"/>
    <w:rsid w:val="00F83920"/>
    <w:rsid w:val="00FA23B3"/>
    <w:rsid w:val="00FA424E"/>
    <w:rsid w:val="00FB4F73"/>
    <w:rsid w:val="00FB7BFC"/>
    <w:rsid w:val="00FE0C8A"/>
    <w:rsid w:val="00FE4555"/>
    <w:rsid w:val="00FF2991"/>
    <w:rsid w:val="00FF4A4C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E2A8C-E18A-4D11-957B-8CBD49A6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276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0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833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24">
    <w:name w:val="Font Style24"/>
    <w:rsid w:val="00A32764"/>
    <w:rPr>
      <w:rFonts w:ascii="Times New Roman" w:hAnsi="Times New Roman"/>
      <w:sz w:val="26"/>
    </w:rPr>
  </w:style>
  <w:style w:type="character" w:styleId="a6">
    <w:name w:val="Hyperlink"/>
    <w:uiPriority w:val="99"/>
    <w:rsid w:val="00A32764"/>
    <w:rPr>
      <w:rFonts w:cs="Times New Roman"/>
      <w:color w:val="0000FF"/>
      <w:u w:val="single"/>
    </w:rPr>
  </w:style>
  <w:style w:type="character" w:styleId="a7">
    <w:name w:val="Strong"/>
    <w:uiPriority w:val="22"/>
    <w:qFormat/>
    <w:rsid w:val="00A32764"/>
    <w:rPr>
      <w:rFonts w:cs="Times New Roman"/>
      <w:b/>
      <w:bCs/>
    </w:rPr>
  </w:style>
  <w:style w:type="character" w:customStyle="1" w:styleId="dropdown-user-namefirst-letter">
    <w:name w:val="dropdown-user-name__first-letter"/>
    <w:basedOn w:val="a0"/>
    <w:rsid w:val="002E7CF5"/>
  </w:style>
  <w:style w:type="paragraph" w:styleId="a8">
    <w:name w:val="No Spacing"/>
    <w:uiPriority w:val="1"/>
    <w:qFormat/>
    <w:rsid w:val="002E7CF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53FC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0">
    <w:name w:val="Абзац списка1"/>
    <w:basedOn w:val="a"/>
    <w:rsid w:val="00453FC5"/>
    <w:pPr>
      <w:suppressAutoHyphens/>
      <w:autoSpaceDE/>
      <w:autoSpaceDN/>
      <w:ind w:left="720"/>
    </w:pPr>
    <w:rPr>
      <w:rFonts w:cs="Mangal"/>
      <w:kern w:val="1"/>
      <w:sz w:val="20"/>
      <w:szCs w:val="24"/>
      <w:lang w:eastAsia="hi-IN" w:bidi="hi-IN"/>
    </w:rPr>
  </w:style>
  <w:style w:type="table" w:styleId="a9">
    <w:name w:val="Table Grid"/>
    <w:basedOn w:val="a1"/>
    <w:uiPriority w:val="59"/>
    <w:rsid w:val="0088231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177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776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740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21">
    <w:name w:val="List 2"/>
    <w:basedOn w:val="a"/>
    <w:uiPriority w:val="99"/>
    <w:unhideWhenUsed/>
    <w:rsid w:val="00A74006"/>
    <w:pPr>
      <w:ind w:left="566" w:hanging="283"/>
      <w:contextualSpacing/>
    </w:pPr>
  </w:style>
  <w:style w:type="paragraph" w:styleId="ac">
    <w:name w:val="Closing"/>
    <w:basedOn w:val="a"/>
    <w:link w:val="ad"/>
    <w:uiPriority w:val="99"/>
    <w:unhideWhenUsed/>
    <w:rsid w:val="00A74006"/>
    <w:pPr>
      <w:ind w:left="4252"/>
    </w:pPr>
  </w:style>
  <w:style w:type="character" w:customStyle="1" w:styleId="ad">
    <w:name w:val="Прощание Знак"/>
    <w:basedOn w:val="a0"/>
    <w:link w:val="ac"/>
    <w:uiPriority w:val="99"/>
    <w:rsid w:val="00A74006"/>
    <w:rPr>
      <w:rFonts w:ascii="Times New Roman" w:eastAsia="Times New Roman" w:hAnsi="Times New Roman" w:cs="Times New Roman"/>
      <w:lang w:val="ru-RU"/>
    </w:rPr>
  </w:style>
  <w:style w:type="paragraph" w:styleId="ae">
    <w:name w:val="Body Text Indent"/>
    <w:basedOn w:val="a"/>
    <w:link w:val="af"/>
    <w:uiPriority w:val="99"/>
    <w:unhideWhenUsed/>
    <w:rsid w:val="00A7400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A74006"/>
    <w:rPr>
      <w:rFonts w:ascii="Times New Roman" w:eastAsia="Times New Roman" w:hAnsi="Times New Roman" w:cs="Times New Roman"/>
      <w:lang w:val="ru-RU"/>
    </w:rPr>
  </w:style>
  <w:style w:type="paragraph" w:styleId="22">
    <w:name w:val="Body Text First Indent 2"/>
    <w:basedOn w:val="ae"/>
    <w:link w:val="23"/>
    <w:uiPriority w:val="99"/>
    <w:unhideWhenUsed/>
    <w:rsid w:val="00A74006"/>
    <w:pPr>
      <w:spacing w:after="0"/>
      <w:ind w:left="360" w:firstLine="360"/>
    </w:pPr>
  </w:style>
  <w:style w:type="character" w:customStyle="1" w:styleId="23">
    <w:name w:val="Красная строка 2 Знак"/>
    <w:basedOn w:val="af"/>
    <w:link w:val="22"/>
    <w:uiPriority w:val="99"/>
    <w:rsid w:val="00A74006"/>
    <w:rPr>
      <w:rFonts w:ascii="Times New Roman" w:eastAsia="Times New Roman" w:hAnsi="Times New Roman" w:cs="Times New Roman"/>
      <w:lang w:val="ru-RU"/>
    </w:rPr>
  </w:style>
  <w:style w:type="paragraph" w:styleId="af0">
    <w:name w:val="Normal (Web)"/>
    <w:basedOn w:val="a"/>
    <w:uiPriority w:val="99"/>
    <w:unhideWhenUsed/>
    <w:rsid w:val="004653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24C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sevmuseu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sevmuse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AFAC4-71DD-4ED1-AA01-262D66A8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Зусмановская</dc:creator>
  <cp:lastModifiedBy>Оксана В. Неграш</cp:lastModifiedBy>
  <cp:revision>3</cp:revision>
  <cp:lastPrinted>2026-01-14T05:53:00Z</cp:lastPrinted>
  <dcterms:created xsi:type="dcterms:W3CDTF">2026-01-14T09:31:00Z</dcterms:created>
  <dcterms:modified xsi:type="dcterms:W3CDTF">2026-01-14T09:32:00Z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2013</vt:lpwstr>
  </property>
  <property fmtid="{D5CDD505-2E9C-101B-9397-08002B2CF9AE}" pid="6" name="_DocHome">
    <vt:i4>953608725</vt:i4>
  </property>
</Properties>
</file>